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E1" w:rsidRPr="005C45E1" w:rsidRDefault="005C45E1" w:rsidP="005C45E1">
      <w:pPr>
        <w:spacing w:line="408" w:lineRule="auto"/>
        <w:ind w:left="120"/>
        <w:jc w:val="center"/>
        <w:rPr>
          <w:rFonts w:ascii="Times New Roman" w:hAnsi="Times New Roman" w:cs="Times New Roman"/>
          <w:b/>
          <w:color w:val="000000"/>
          <w:sz w:val="28"/>
          <w:szCs w:val="28"/>
        </w:rPr>
      </w:pPr>
      <w:r w:rsidRPr="005C45E1">
        <w:rPr>
          <w:rFonts w:ascii="Times New Roman" w:hAnsi="Times New Roman" w:cs="Times New Roman"/>
          <w:b/>
          <w:color w:val="000000"/>
          <w:sz w:val="28"/>
          <w:szCs w:val="28"/>
        </w:rPr>
        <w:t>МИНИСТЕРСТВО ПРОСВЕЩЕНИЯ РОССИЙСКОЙ ФЕДЕРАЦИИ</w:t>
      </w:r>
    </w:p>
    <w:p w:rsidR="005C45E1" w:rsidRPr="005C45E1" w:rsidRDefault="005C45E1" w:rsidP="005C45E1">
      <w:pPr>
        <w:spacing w:line="408" w:lineRule="auto"/>
        <w:ind w:left="120"/>
        <w:jc w:val="center"/>
        <w:rPr>
          <w:rFonts w:ascii="Times New Roman" w:hAnsi="Times New Roman" w:cs="Times New Roman"/>
          <w:sz w:val="28"/>
          <w:szCs w:val="28"/>
        </w:rPr>
      </w:pPr>
      <w:r w:rsidRPr="005C45E1">
        <w:rPr>
          <w:rFonts w:ascii="Times New Roman" w:hAnsi="Times New Roman" w:cs="Times New Roman"/>
          <w:sz w:val="28"/>
          <w:szCs w:val="28"/>
        </w:rPr>
        <w:t>МУНИЦИПАЛЬНОЕ ОБРАЗОВАНИЕ ЕМЕЛЬЯНОВСКОГО РАЙОНА</w:t>
      </w:r>
    </w:p>
    <w:p w:rsidR="005C45E1" w:rsidRPr="005C45E1" w:rsidRDefault="005C45E1" w:rsidP="005C45E1">
      <w:pPr>
        <w:spacing w:line="408" w:lineRule="auto"/>
        <w:ind w:left="120"/>
        <w:jc w:val="center"/>
        <w:rPr>
          <w:rFonts w:ascii="Times New Roman" w:hAnsi="Times New Roman" w:cs="Times New Roman"/>
          <w:sz w:val="28"/>
          <w:szCs w:val="28"/>
        </w:rPr>
      </w:pPr>
      <w:r w:rsidRPr="005C45E1">
        <w:rPr>
          <w:rFonts w:ascii="Times New Roman" w:hAnsi="Times New Roman" w:cs="Times New Roman"/>
          <w:b/>
          <w:color w:val="000000"/>
          <w:sz w:val="28"/>
          <w:szCs w:val="28"/>
        </w:rPr>
        <w:t>‌‌‌ МБОУ Гаревская СОШ</w:t>
      </w:r>
    </w:p>
    <w:tbl>
      <w:tblPr>
        <w:tblW w:w="9356" w:type="dxa"/>
        <w:tblInd w:w="675" w:type="dxa"/>
        <w:tblLook w:val="04A0" w:firstRow="1" w:lastRow="0" w:firstColumn="1" w:lastColumn="0" w:noHBand="0" w:noVBand="1"/>
      </w:tblPr>
      <w:tblGrid>
        <w:gridCol w:w="9356"/>
      </w:tblGrid>
      <w:tr w:rsidR="005C45E1" w:rsidRPr="005C45E1" w:rsidTr="005C45E1">
        <w:tc>
          <w:tcPr>
            <w:tcW w:w="9356" w:type="dxa"/>
          </w:tcPr>
          <w:p w:rsidR="005C45E1" w:rsidRPr="005C45E1" w:rsidRDefault="005C45E1">
            <w:pPr>
              <w:spacing w:after="120"/>
              <w:jc w:val="right"/>
              <w:rPr>
                <w:rFonts w:ascii="Times New Roman" w:eastAsia="Times New Roman" w:hAnsi="Times New Roman" w:cs="Times New Roman"/>
                <w:color w:val="000000"/>
                <w:sz w:val="24"/>
                <w:szCs w:val="24"/>
              </w:rPr>
            </w:pPr>
            <w:r w:rsidRPr="005C45E1">
              <w:rPr>
                <w:rFonts w:ascii="Times New Roman" w:hAnsi="Times New Roman" w:cs="Times New Roman"/>
                <w:color w:val="000000"/>
                <w:sz w:val="24"/>
                <w:szCs w:val="24"/>
              </w:rPr>
              <w:t>УТВЕРЖДЕНО</w:t>
            </w:r>
          </w:p>
          <w:p w:rsidR="005C45E1" w:rsidRPr="005C45E1" w:rsidRDefault="005C45E1">
            <w:pPr>
              <w:spacing w:after="120"/>
              <w:jc w:val="right"/>
              <w:rPr>
                <w:rFonts w:ascii="Times New Roman" w:hAnsi="Times New Roman" w:cs="Times New Roman"/>
                <w:color w:val="000000"/>
                <w:sz w:val="24"/>
                <w:szCs w:val="24"/>
              </w:rPr>
            </w:pPr>
            <w:r w:rsidRPr="005C45E1">
              <w:rPr>
                <w:rFonts w:ascii="Times New Roman" w:hAnsi="Times New Roman" w:cs="Times New Roman"/>
                <w:color w:val="000000"/>
                <w:sz w:val="24"/>
                <w:szCs w:val="24"/>
              </w:rPr>
              <w:t xml:space="preserve">Директор </w:t>
            </w:r>
            <w:proofErr w:type="spellStart"/>
            <w:r w:rsidRPr="005C45E1">
              <w:rPr>
                <w:rFonts w:ascii="Times New Roman" w:hAnsi="Times New Roman" w:cs="Times New Roman"/>
                <w:color w:val="000000"/>
                <w:sz w:val="24"/>
                <w:szCs w:val="24"/>
              </w:rPr>
              <w:t>Гаревской</w:t>
            </w:r>
            <w:proofErr w:type="spellEnd"/>
            <w:r w:rsidRPr="005C45E1">
              <w:rPr>
                <w:rFonts w:ascii="Times New Roman" w:hAnsi="Times New Roman" w:cs="Times New Roman"/>
                <w:color w:val="000000"/>
                <w:sz w:val="24"/>
                <w:szCs w:val="24"/>
              </w:rPr>
              <w:t xml:space="preserve"> СОШ</w:t>
            </w:r>
          </w:p>
          <w:p w:rsidR="005C45E1" w:rsidRPr="005C45E1" w:rsidRDefault="005C45E1">
            <w:pPr>
              <w:spacing w:after="120"/>
              <w:jc w:val="right"/>
              <w:rPr>
                <w:rFonts w:ascii="Times New Roman" w:hAnsi="Times New Roman" w:cs="Times New Roman"/>
                <w:color w:val="000000"/>
                <w:sz w:val="24"/>
                <w:szCs w:val="24"/>
              </w:rPr>
            </w:pPr>
            <w:r w:rsidRPr="005C45E1">
              <w:rPr>
                <w:rFonts w:ascii="Times New Roman" w:hAnsi="Times New Roman" w:cs="Times New Roman"/>
                <w:color w:val="000000"/>
                <w:sz w:val="24"/>
                <w:szCs w:val="24"/>
              </w:rPr>
              <w:t>_____________</w:t>
            </w:r>
          </w:p>
          <w:p w:rsidR="005C45E1" w:rsidRPr="005C45E1" w:rsidRDefault="005C45E1">
            <w:pPr>
              <w:spacing w:after="120"/>
              <w:jc w:val="right"/>
              <w:rPr>
                <w:rFonts w:ascii="Times New Roman" w:hAnsi="Times New Roman" w:cs="Times New Roman"/>
                <w:color w:val="000000"/>
                <w:sz w:val="24"/>
                <w:szCs w:val="24"/>
              </w:rPr>
            </w:pPr>
            <w:proofErr w:type="spellStart"/>
            <w:r w:rsidRPr="005C45E1">
              <w:rPr>
                <w:rFonts w:ascii="Times New Roman" w:hAnsi="Times New Roman" w:cs="Times New Roman"/>
                <w:color w:val="000000"/>
                <w:sz w:val="24"/>
                <w:szCs w:val="24"/>
              </w:rPr>
              <w:t>Войтова</w:t>
            </w:r>
            <w:proofErr w:type="spellEnd"/>
            <w:r w:rsidRPr="005C45E1">
              <w:rPr>
                <w:rFonts w:ascii="Times New Roman" w:hAnsi="Times New Roman" w:cs="Times New Roman"/>
                <w:color w:val="000000"/>
                <w:sz w:val="24"/>
                <w:szCs w:val="24"/>
              </w:rPr>
              <w:t xml:space="preserve"> Т.В.</w:t>
            </w:r>
          </w:p>
          <w:p w:rsidR="005C45E1" w:rsidRPr="005C45E1" w:rsidRDefault="005C45E1">
            <w:pPr>
              <w:spacing w:after="120"/>
              <w:jc w:val="right"/>
              <w:rPr>
                <w:rFonts w:ascii="Times New Roman" w:hAnsi="Times New Roman" w:cs="Times New Roman"/>
                <w:color w:val="000000"/>
                <w:sz w:val="28"/>
                <w:szCs w:val="28"/>
                <w:lang w:val="en-US"/>
              </w:rPr>
            </w:pPr>
            <w:r w:rsidRPr="005C45E1">
              <w:rPr>
                <w:rFonts w:ascii="Times New Roman" w:hAnsi="Times New Roman" w:cs="Times New Roman"/>
                <w:color w:val="000000"/>
                <w:sz w:val="24"/>
                <w:szCs w:val="24"/>
              </w:rPr>
              <w:t xml:space="preserve"> </w:t>
            </w:r>
            <w:r w:rsidRPr="005C45E1">
              <w:rPr>
                <w:rFonts w:ascii="Times New Roman" w:hAnsi="Times New Roman" w:cs="Times New Roman"/>
                <w:color w:val="000000"/>
                <w:sz w:val="24"/>
                <w:szCs w:val="24"/>
                <w:lang w:val="en-US"/>
              </w:rPr>
              <w:t xml:space="preserve">№___     </w:t>
            </w:r>
            <w:proofErr w:type="spellStart"/>
            <w:proofErr w:type="gramStart"/>
            <w:r w:rsidRPr="005C45E1">
              <w:rPr>
                <w:rFonts w:ascii="Times New Roman" w:hAnsi="Times New Roman" w:cs="Times New Roman"/>
                <w:color w:val="000000"/>
                <w:sz w:val="24"/>
                <w:szCs w:val="24"/>
                <w:lang w:val="en-US"/>
              </w:rPr>
              <w:t>от</w:t>
            </w:r>
            <w:proofErr w:type="spellEnd"/>
            <w:proofErr w:type="gramEnd"/>
            <w:r w:rsidRPr="005C45E1">
              <w:rPr>
                <w:rFonts w:ascii="Times New Roman" w:hAnsi="Times New Roman" w:cs="Times New Roman"/>
                <w:color w:val="000000"/>
                <w:sz w:val="24"/>
                <w:szCs w:val="24"/>
                <w:lang w:val="en-US"/>
              </w:rPr>
              <w:t xml:space="preserve"> «01» 09 2023 г</w:t>
            </w:r>
            <w:r w:rsidRPr="005C45E1">
              <w:rPr>
                <w:rFonts w:ascii="Times New Roman" w:hAnsi="Times New Roman" w:cs="Times New Roman"/>
                <w:color w:val="000000"/>
                <w:sz w:val="28"/>
                <w:szCs w:val="28"/>
                <w:lang w:val="en-US"/>
              </w:rPr>
              <w:t>.</w:t>
            </w:r>
          </w:p>
          <w:p w:rsidR="005C45E1" w:rsidRPr="005C45E1" w:rsidRDefault="005C45E1">
            <w:pPr>
              <w:widowControl w:val="0"/>
              <w:autoSpaceDE w:val="0"/>
              <w:autoSpaceDN w:val="0"/>
              <w:spacing w:after="120"/>
              <w:jc w:val="right"/>
              <w:rPr>
                <w:rFonts w:ascii="Times New Roman" w:eastAsia="Times New Roman" w:hAnsi="Times New Roman" w:cs="Times New Roman"/>
                <w:color w:val="000000"/>
                <w:sz w:val="28"/>
                <w:szCs w:val="28"/>
                <w:lang w:val="en-US"/>
              </w:rPr>
            </w:pPr>
          </w:p>
        </w:tc>
      </w:tr>
    </w:tbl>
    <w:p w:rsidR="005C45E1" w:rsidRPr="005C45E1" w:rsidRDefault="005C45E1" w:rsidP="005C45E1">
      <w:pPr>
        <w:ind w:left="120"/>
        <w:rPr>
          <w:rFonts w:ascii="Times New Roman" w:eastAsia="Times New Roman" w:hAnsi="Times New Roman" w:cs="Times New Roman"/>
          <w:sz w:val="28"/>
          <w:szCs w:val="28"/>
        </w:rPr>
      </w:pPr>
    </w:p>
    <w:p w:rsidR="005C45E1" w:rsidRPr="005C45E1" w:rsidRDefault="005C45E1" w:rsidP="005C45E1">
      <w:pPr>
        <w:ind w:left="120"/>
        <w:rPr>
          <w:rFonts w:ascii="Times New Roman" w:hAnsi="Times New Roman" w:cs="Times New Roman"/>
          <w:sz w:val="28"/>
          <w:szCs w:val="28"/>
        </w:rPr>
      </w:pPr>
      <w:r w:rsidRPr="005C45E1">
        <w:rPr>
          <w:rFonts w:ascii="Times New Roman" w:hAnsi="Times New Roman" w:cs="Times New Roman"/>
          <w:color w:val="000000"/>
          <w:sz w:val="28"/>
          <w:szCs w:val="28"/>
        </w:rPr>
        <w:t>‌</w:t>
      </w:r>
    </w:p>
    <w:p w:rsidR="005C45E1" w:rsidRPr="005C45E1" w:rsidRDefault="005C45E1" w:rsidP="005C45E1">
      <w:pPr>
        <w:rPr>
          <w:rFonts w:ascii="Times New Roman" w:hAnsi="Times New Roman" w:cs="Times New Roman"/>
          <w:sz w:val="28"/>
          <w:szCs w:val="28"/>
        </w:rPr>
      </w:pPr>
    </w:p>
    <w:p w:rsidR="005C45E1" w:rsidRPr="005C45E1" w:rsidRDefault="005C45E1" w:rsidP="005C45E1">
      <w:pPr>
        <w:rPr>
          <w:rFonts w:ascii="Times New Roman" w:hAnsi="Times New Roman" w:cs="Times New Roman"/>
          <w:sz w:val="28"/>
          <w:szCs w:val="28"/>
        </w:rPr>
      </w:pPr>
    </w:p>
    <w:p w:rsidR="005C45E1" w:rsidRPr="005C45E1" w:rsidRDefault="005C45E1" w:rsidP="005C45E1">
      <w:pPr>
        <w:spacing w:before="226"/>
        <w:ind w:right="2008"/>
        <w:jc w:val="center"/>
        <w:rPr>
          <w:rFonts w:ascii="Times New Roman" w:hAnsi="Times New Roman" w:cs="Times New Roman"/>
          <w:sz w:val="28"/>
          <w:szCs w:val="28"/>
        </w:rPr>
      </w:pPr>
    </w:p>
    <w:p w:rsidR="005C45E1" w:rsidRPr="005C45E1" w:rsidRDefault="005C45E1" w:rsidP="005C45E1">
      <w:pPr>
        <w:spacing w:before="1"/>
        <w:ind w:left="2274" w:right="1662"/>
        <w:jc w:val="center"/>
        <w:rPr>
          <w:rFonts w:ascii="Times New Roman" w:hAnsi="Times New Roman" w:cs="Times New Roman"/>
          <w:sz w:val="28"/>
          <w:szCs w:val="28"/>
        </w:rPr>
      </w:pPr>
      <w:r w:rsidRPr="005C45E1">
        <w:rPr>
          <w:rFonts w:ascii="Times New Roman" w:hAnsi="Times New Roman" w:cs="Times New Roman"/>
          <w:sz w:val="28"/>
          <w:szCs w:val="28"/>
        </w:rPr>
        <w:t>Адаптированная</w:t>
      </w:r>
      <w:r w:rsidRPr="005C45E1">
        <w:rPr>
          <w:rFonts w:ascii="Times New Roman" w:hAnsi="Times New Roman" w:cs="Times New Roman"/>
          <w:spacing w:val="-7"/>
          <w:sz w:val="28"/>
          <w:szCs w:val="28"/>
        </w:rPr>
        <w:t xml:space="preserve"> </w:t>
      </w:r>
      <w:r w:rsidRPr="005C45E1">
        <w:rPr>
          <w:rFonts w:ascii="Times New Roman" w:hAnsi="Times New Roman" w:cs="Times New Roman"/>
          <w:spacing w:val="-2"/>
          <w:sz w:val="28"/>
          <w:szCs w:val="28"/>
        </w:rPr>
        <w:t>основная</w:t>
      </w:r>
    </w:p>
    <w:p w:rsidR="005C45E1" w:rsidRDefault="005C45E1" w:rsidP="005C45E1">
      <w:pPr>
        <w:spacing w:before="68"/>
        <w:ind w:left="2276" w:right="1662"/>
        <w:jc w:val="center"/>
        <w:rPr>
          <w:rFonts w:ascii="Times New Roman" w:hAnsi="Times New Roman" w:cs="Times New Roman"/>
          <w:sz w:val="28"/>
          <w:szCs w:val="28"/>
        </w:rPr>
      </w:pPr>
      <w:r w:rsidRPr="005C45E1">
        <w:rPr>
          <w:rFonts w:ascii="Times New Roman" w:hAnsi="Times New Roman" w:cs="Times New Roman"/>
          <w:sz w:val="28"/>
          <w:szCs w:val="28"/>
        </w:rPr>
        <w:t>общеобразовательная</w:t>
      </w:r>
      <w:r w:rsidRPr="005C45E1">
        <w:rPr>
          <w:rFonts w:ascii="Times New Roman" w:hAnsi="Times New Roman" w:cs="Times New Roman"/>
          <w:spacing w:val="-25"/>
          <w:sz w:val="28"/>
          <w:szCs w:val="28"/>
        </w:rPr>
        <w:t xml:space="preserve"> </w:t>
      </w:r>
      <w:r w:rsidRPr="005C45E1">
        <w:rPr>
          <w:rFonts w:ascii="Times New Roman" w:hAnsi="Times New Roman" w:cs="Times New Roman"/>
          <w:sz w:val="28"/>
          <w:szCs w:val="28"/>
        </w:rPr>
        <w:t xml:space="preserve">программа образования </w:t>
      </w:r>
      <w:proofErr w:type="gramStart"/>
      <w:r w:rsidRPr="005C45E1">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5C45E1" w:rsidRDefault="005C45E1" w:rsidP="005C45E1">
      <w:pPr>
        <w:spacing w:before="68"/>
        <w:ind w:left="2276" w:right="1662"/>
        <w:jc w:val="center"/>
        <w:rPr>
          <w:rFonts w:ascii="Times New Roman" w:hAnsi="Times New Roman" w:cs="Times New Roman"/>
          <w:sz w:val="28"/>
          <w:szCs w:val="28"/>
        </w:rPr>
      </w:pPr>
      <w:r w:rsidRPr="005C45E1">
        <w:rPr>
          <w:rFonts w:ascii="Times New Roman" w:hAnsi="Times New Roman" w:cs="Times New Roman"/>
          <w:sz w:val="28"/>
          <w:szCs w:val="28"/>
        </w:rPr>
        <w:t xml:space="preserve">с умственной отсталостью </w:t>
      </w:r>
    </w:p>
    <w:p w:rsidR="005C45E1" w:rsidRPr="005C45E1" w:rsidRDefault="005C45E1" w:rsidP="005C45E1">
      <w:pPr>
        <w:spacing w:before="68"/>
        <w:ind w:left="2276" w:right="1662"/>
        <w:jc w:val="center"/>
        <w:rPr>
          <w:rFonts w:ascii="Times New Roman" w:hAnsi="Times New Roman" w:cs="Times New Roman"/>
          <w:sz w:val="28"/>
          <w:szCs w:val="28"/>
        </w:rPr>
      </w:pPr>
      <w:r w:rsidRPr="005C45E1">
        <w:rPr>
          <w:rFonts w:ascii="Times New Roman" w:hAnsi="Times New Roman" w:cs="Times New Roman"/>
          <w:sz w:val="28"/>
          <w:szCs w:val="28"/>
        </w:rPr>
        <w:t>(интеллектуальными</w:t>
      </w:r>
      <w:r w:rsidRPr="005C45E1">
        <w:rPr>
          <w:rFonts w:ascii="Times New Roman" w:hAnsi="Times New Roman" w:cs="Times New Roman"/>
          <w:spacing w:val="-25"/>
          <w:sz w:val="28"/>
          <w:szCs w:val="28"/>
        </w:rPr>
        <w:t xml:space="preserve"> </w:t>
      </w:r>
      <w:r w:rsidRPr="005C45E1">
        <w:rPr>
          <w:rFonts w:ascii="Times New Roman" w:hAnsi="Times New Roman" w:cs="Times New Roman"/>
          <w:sz w:val="28"/>
          <w:szCs w:val="28"/>
        </w:rPr>
        <w:t>нарушениями)</w:t>
      </w:r>
    </w:p>
    <w:p w:rsidR="005C45E1" w:rsidRDefault="005C45E1" w:rsidP="005C45E1">
      <w:pPr>
        <w:spacing w:before="1"/>
        <w:ind w:left="2277" w:right="1662"/>
        <w:jc w:val="center"/>
        <w:rPr>
          <w:sz w:val="40"/>
        </w:rPr>
      </w:pPr>
      <w:r>
        <w:rPr>
          <w:rFonts w:ascii="Times New Roman" w:hAnsi="Times New Roman" w:cs="Times New Roman"/>
          <w:sz w:val="28"/>
          <w:szCs w:val="28"/>
        </w:rPr>
        <w:t>(1</w:t>
      </w:r>
      <w:r w:rsidRPr="005C45E1">
        <w:rPr>
          <w:rFonts w:ascii="Times New Roman" w:hAnsi="Times New Roman" w:cs="Times New Roman"/>
          <w:sz w:val="28"/>
          <w:szCs w:val="28"/>
        </w:rPr>
        <w:t xml:space="preserve"> </w:t>
      </w:r>
      <w:r w:rsidRPr="005C45E1">
        <w:rPr>
          <w:rFonts w:ascii="Times New Roman" w:hAnsi="Times New Roman" w:cs="Times New Roman"/>
          <w:spacing w:val="-2"/>
          <w:sz w:val="28"/>
          <w:szCs w:val="28"/>
        </w:rPr>
        <w:t>вариант)</w:t>
      </w:r>
    </w:p>
    <w:p w:rsidR="005C45E1" w:rsidRDefault="005C45E1" w:rsidP="005C45E1">
      <w:pPr>
        <w:jc w:val="center"/>
        <w:rPr>
          <w:sz w:val="40"/>
        </w:rPr>
      </w:pPr>
    </w:p>
    <w:p w:rsidR="005C45E1" w:rsidRDefault="005C45E1" w:rsidP="005C45E1">
      <w:pPr>
        <w:jc w:val="center"/>
        <w:rPr>
          <w:sz w:val="40"/>
        </w:rPr>
      </w:pPr>
    </w:p>
    <w:p w:rsidR="005C45E1" w:rsidRDefault="005C45E1" w:rsidP="005C45E1">
      <w:pPr>
        <w:jc w:val="center"/>
        <w:rPr>
          <w:sz w:val="40"/>
        </w:rPr>
      </w:pPr>
    </w:p>
    <w:p w:rsidR="005C45E1" w:rsidRDefault="005C45E1" w:rsidP="005C45E1">
      <w:pPr>
        <w:jc w:val="center"/>
        <w:rPr>
          <w:sz w:val="40"/>
        </w:rPr>
      </w:pPr>
    </w:p>
    <w:p w:rsidR="008552D2" w:rsidRDefault="005C45E1" w:rsidP="005C45E1">
      <w:pPr>
        <w:jc w:val="center"/>
        <w:rPr>
          <w:rFonts w:ascii="Times New Roman" w:hAnsi="Times New Roman" w:cs="Times New Roman"/>
          <w:sz w:val="24"/>
          <w:szCs w:val="24"/>
        </w:rPr>
      </w:pPr>
      <w:r w:rsidRPr="005C45E1">
        <w:rPr>
          <w:rFonts w:ascii="Times New Roman" w:hAnsi="Times New Roman" w:cs="Times New Roman"/>
          <w:sz w:val="24"/>
          <w:szCs w:val="24"/>
        </w:rPr>
        <w:t>2023г</w:t>
      </w:r>
      <w:r>
        <w:rPr>
          <w:rFonts w:ascii="Times New Roman" w:hAnsi="Times New Roman" w:cs="Times New Roman"/>
          <w:sz w:val="24"/>
          <w:szCs w:val="24"/>
        </w:rPr>
        <w:t>.</w:t>
      </w:r>
    </w:p>
    <w:p w:rsidR="00DD41A2" w:rsidRDefault="00DD41A2" w:rsidP="005C45E1">
      <w:pPr>
        <w:jc w:val="center"/>
        <w:rPr>
          <w:rFonts w:ascii="Times New Roman" w:hAnsi="Times New Roman" w:cs="Times New Roman"/>
          <w:sz w:val="24"/>
          <w:szCs w:val="24"/>
        </w:rPr>
      </w:pPr>
    </w:p>
    <w:p w:rsidR="005C45E1" w:rsidRDefault="005C45E1" w:rsidP="005C45E1">
      <w:pPr>
        <w:pStyle w:val="Default"/>
        <w:rPr>
          <w:sz w:val="28"/>
          <w:szCs w:val="28"/>
        </w:rPr>
      </w:pPr>
      <w:r>
        <w:rPr>
          <w:b/>
          <w:bCs/>
          <w:sz w:val="28"/>
          <w:szCs w:val="28"/>
        </w:rPr>
        <w:lastRenderedPageBreak/>
        <w:t xml:space="preserve">                   Адаптированная основная общеобразовательная программа </w:t>
      </w:r>
    </w:p>
    <w:p w:rsidR="005C45E1" w:rsidRDefault="005C45E1" w:rsidP="005C45E1">
      <w:pPr>
        <w:pStyle w:val="Default"/>
        <w:rPr>
          <w:sz w:val="28"/>
          <w:szCs w:val="28"/>
        </w:rPr>
      </w:pPr>
      <w:r>
        <w:rPr>
          <w:b/>
          <w:bCs/>
          <w:sz w:val="28"/>
          <w:szCs w:val="28"/>
        </w:rPr>
        <w:t xml:space="preserve">                             образования </w:t>
      </w:r>
      <w:proofErr w:type="gramStart"/>
      <w:r>
        <w:rPr>
          <w:b/>
          <w:bCs/>
          <w:sz w:val="28"/>
          <w:szCs w:val="28"/>
        </w:rPr>
        <w:t>обучающихся</w:t>
      </w:r>
      <w:proofErr w:type="gramEnd"/>
      <w:r>
        <w:rPr>
          <w:b/>
          <w:bCs/>
          <w:sz w:val="28"/>
          <w:szCs w:val="28"/>
        </w:rPr>
        <w:t xml:space="preserve"> с умственной отсталостью </w:t>
      </w:r>
    </w:p>
    <w:p w:rsidR="005C45E1" w:rsidRDefault="005C45E1" w:rsidP="005C45E1">
      <w:pPr>
        <w:pStyle w:val="Default"/>
        <w:rPr>
          <w:sz w:val="28"/>
          <w:szCs w:val="28"/>
        </w:rPr>
      </w:pPr>
      <w:r>
        <w:rPr>
          <w:b/>
          <w:bCs/>
          <w:sz w:val="28"/>
          <w:szCs w:val="28"/>
        </w:rPr>
        <w:t xml:space="preserve">                                        (интеллектуальными нарушениями) (1 вариант) </w:t>
      </w:r>
    </w:p>
    <w:p w:rsidR="005C45E1" w:rsidRDefault="005C45E1" w:rsidP="005C45E1">
      <w:pPr>
        <w:pStyle w:val="Default"/>
        <w:rPr>
          <w:sz w:val="28"/>
          <w:szCs w:val="28"/>
        </w:rPr>
      </w:pPr>
      <w:r>
        <w:rPr>
          <w:sz w:val="28"/>
          <w:szCs w:val="28"/>
        </w:rPr>
        <w:t xml:space="preserve">                                                    МБОУ Гаревская СОШ </w:t>
      </w:r>
    </w:p>
    <w:p w:rsidR="005C45E1" w:rsidRDefault="005C45E1" w:rsidP="005C45E1">
      <w:pPr>
        <w:pStyle w:val="Default"/>
        <w:rPr>
          <w:sz w:val="28"/>
          <w:szCs w:val="28"/>
        </w:rPr>
      </w:pPr>
      <w:r>
        <w:rPr>
          <w:b/>
          <w:bCs/>
          <w:sz w:val="26"/>
          <w:szCs w:val="26"/>
        </w:rPr>
        <w:t xml:space="preserve">                                                             I. </w:t>
      </w:r>
      <w:r>
        <w:rPr>
          <w:b/>
          <w:bCs/>
          <w:sz w:val="28"/>
          <w:szCs w:val="28"/>
        </w:rPr>
        <w:t xml:space="preserve">Общие положения </w:t>
      </w:r>
    </w:p>
    <w:p w:rsidR="005C45E1" w:rsidRPr="001A01A7" w:rsidRDefault="005C45E1" w:rsidP="001A01A7">
      <w:pPr>
        <w:pStyle w:val="Default"/>
        <w:spacing w:after="84"/>
        <w:ind w:firstLine="426"/>
      </w:pPr>
      <w:r w:rsidRPr="001A01A7">
        <w:t xml:space="preserve">1. Адаптированная основная общеобразовательная программа образования </w:t>
      </w:r>
      <w:proofErr w:type="gramStart"/>
      <w:r w:rsidRPr="001A01A7">
        <w:t>обучающихся</w:t>
      </w:r>
      <w:proofErr w:type="gramEnd"/>
      <w:r w:rsidRPr="001A01A7">
        <w:t xml:space="preserve"> с умственной отсталостью (интеллектуальными нарушениями) </w:t>
      </w:r>
      <w:r w:rsidR="00DD41A2" w:rsidRPr="001A01A7">
        <w:t>МБОУ Гаревская СОШ</w:t>
      </w:r>
      <w:r w:rsidRPr="001A01A7">
        <w:t xml:space="preserve">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нарушениями)1 (далее - Стандарт). </w:t>
      </w:r>
    </w:p>
    <w:p w:rsidR="005C45E1" w:rsidRPr="001A01A7" w:rsidRDefault="005C45E1" w:rsidP="001A01A7">
      <w:pPr>
        <w:pStyle w:val="Default"/>
        <w:spacing w:after="84"/>
        <w:ind w:firstLine="426"/>
      </w:pPr>
      <w:r w:rsidRPr="001A01A7">
        <w:t xml:space="preserve">2. </w:t>
      </w:r>
      <w:proofErr w:type="gramStart"/>
      <w:r w:rsidRPr="001A01A7">
        <w:t xml:space="preserve">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нарушениями)2. </w:t>
      </w:r>
      <w:proofErr w:type="gramEnd"/>
    </w:p>
    <w:p w:rsidR="005C45E1" w:rsidRPr="001A01A7" w:rsidRDefault="005C45E1" w:rsidP="001A01A7">
      <w:pPr>
        <w:pStyle w:val="Default"/>
        <w:ind w:firstLine="426"/>
      </w:pPr>
      <w:r w:rsidRPr="001A01A7">
        <w:t xml:space="preserve">3. МБОУ Гаревская СОШ разработала следующие адаптированные основные общеобразовательные программы образования </w:t>
      </w:r>
      <w:proofErr w:type="gramStart"/>
      <w:r w:rsidRPr="001A01A7">
        <w:t>обучающихся</w:t>
      </w:r>
      <w:proofErr w:type="gramEnd"/>
      <w:r w:rsidRPr="001A01A7">
        <w:t xml:space="preserve"> с умственной отсталостью (интеллектуальными нарушениями) (далее соответственно - обучающихся с УО, АООП): </w:t>
      </w:r>
    </w:p>
    <w:p w:rsidR="005C45E1" w:rsidRPr="001A01A7" w:rsidRDefault="005C45E1" w:rsidP="001A01A7">
      <w:pPr>
        <w:pStyle w:val="Default"/>
        <w:ind w:firstLine="426"/>
      </w:pPr>
    </w:p>
    <w:p w:rsidR="005C45E1" w:rsidRPr="001A01A7" w:rsidRDefault="005C45E1" w:rsidP="001A01A7">
      <w:pPr>
        <w:pStyle w:val="Default"/>
        <w:ind w:firstLine="426"/>
      </w:pPr>
      <w:r w:rsidRPr="001A01A7">
        <w:t xml:space="preserve">АООП образования обучающихся с УО (с 1 по 4 класс, с 5 по 9 класс); </w:t>
      </w:r>
      <w:r w:rsidR="004F16B9" w:rsidRPr="001A01A7">
        <w:t xml:space="preserve">                   </w:t>
      </w:r>
      <w:r w:rsidR="001A01A7">
        <w:t xml:space="preserve">                      </w:t>
      </w:r>
      <w:r w:rsidR="004F16B9" w:rsidRPr="001A01A7">
        <w:t xml:space="preserve"> </w:t>
      </w:r>
      <w:r w:rsidRPr="001A01A7">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rsidR="005C45E1" w:rsidRPr="001A01A7" w:rsidRDefault="005C45E1" w:rsidP="001A01A7">
      <w:pPr>
        <w:pStyle w:val="Default"/>
        <w:ind w:firstLine="426"/>
      </w:pPr>
      <w:r w:rsidRPr="001A01A7">
        <w:t xml:space="preserve">АООП может быть </w:t>
      </w:r>
      <w:proofErr w:type="gramStart"/>
      <w:r w:rsidRPr="001A01A7">
        <w:t>реализована</w:t>
      </w:r>
      <w:proofErr w:type="gramEnd"/>
      <w:r w:rsidRPr="001A01A7">
        <w:t xml:space="preserve"> в разных формах: как совместно с другими обучающимися, так и в отдельных классах, группах. </w:t>
      </w:r>
    </w:p>
    <w:p w:rsidR="005C45E1" w:rsidRPr="001A01A7" w:rsidRDefault="005C45E1" w:rsidP="001A01A7">
      <w:pPr>
        <w:pStyle w:val="Default"/>
        <w:ind w:firstLine="426"/>
      </w:pPr>
      <w:r w:rsidRPr="001A01A7">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w:t>
      </w:r>
    </w:p>
    <w:p w:rsidR="005C45E1" w:rsidRPr="001A01A7" w:rsidRDefault="005C45E1" w:rsidP="001A01A7">
      <w:pPr>
        <w:pStyle w:val="Default"/>
        <w:ind w:firstLine="426"/>
      </w:pPr>
      <w:r w:rsidRPr="001A01A7">
        <w:t xml:space="preserve">4. В основу разработки АООП УО заложены </w:t>
      </w:r>
      <w:proofErr w:type="gramStart"/>
      <w:r w:rsidRPr="001A01A7">
        <w:t>дифференцированный</w:t>
      </w:r>
      <w:proofErr w:type="gramEnd"/>
      <w:r w:rsidRPr="001A01A7">
        <w:t xml:space="preserve"> и </w:t>
      </w:r>
      <w:proofErr w:type="spellStart"/>
      <w:r w:rsidRPr="001A01A7">
        <w:t>деятельностный</w:t>
      </w:r>
      <w:proofErr w:type="spellEnd"/>
      <w:r w:rsidRPr="001A01A7">
        <w:t xml:space="preserve"> подходы. </w:t>
      </w:r>
    </w:p>
    <w:p w:rsidR="005C45E1" w:rsidRPr="001A01A7" w:rsidRDefault="005C45E1" w:rsidP="001A01A7">
      <w:pPr>
        <w:pStyle w:val="Default"/>
        <w:ind w:firstLine="426"/>
      </w:pPr>
    </w:p>
    <w:p w:rsidR="005C45E1" w:rsidRPr="001A01A7" w:rsidRDefault="005C45E1" w:rsidP="001A01A7">
      <w:pPr>
        <w:pStyle w:val="Default"/>
        <w:ind w:firstLine="426"/>
      </w:pPr>
      <w:r w:rsidRPr="001A01A7">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5C45E1" w:rsidRPr="001A01A7" w:rsidRDefault="005C45E1" w:rsidP="001A01A7">
      <w:pPr>
        <w:pStyle w:val="Default"/>
        <w:ind w:firstLine="426"/>
      </w:pPr>
      <w:r w:rsidRPr="001A01A7">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A01A7">
        <w:t>обучающимся</w:t>
      </w:r>
      <w:proofErr w:type="gramEnd"/>
      <w:r w:rsidRPr="001A01A7">
        <w:t xml:space="preserve"> с умственной отсталостью (интеллектуальными нарушениями) возможность реализовать индивидуальный потенциал развития. </w:t>
      </w:r>
    </w:p>
    <w:p w:rsidR="004F16B9" w:rsidRPr="001A01A7" w:rsidRDefault="005C45E1" w:rsidP="001A01A7">
      <w:pPr>
        <w:pStyle w:val="Default"/>
        <w:ind w:firstLine="426"/>
      </w:pPr>
      <w:proofErr w:type="spellStart"/>
      <w:r w:rsidRPr="001A01A7">
        <w:t>Деятельностный</w:t>
      </w:r>
      <w:proofErr w:type="spellEnd"/>
      <w:r w:rsidRPr="001A01A7">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r w:rsidR="004F16B9" w:rsidRPr="001A01A7">
        <w:t xml:space="preserve"> </w:t>
      </w:r>
      <w:proofErr w:type="spellStart"/>
      <w:r w:rsidR="004F16B9" w:rsidRPr="001A01A7">
        <w:t>Деятельностный</w:t>
      </w:r>
      <w:proofErr w:type="spellEnd"/>
      <w:r w:rsidR="004F16B9" w:rsidRPr="001A01A7">
        <w:t xml:space="preserve"> подход в образовании строится на признании того, что развитие личности </w:t>
      </w:r>
      <w:proofErr w:type="gramStart"/>
      <w:r w:rsidR="004F16B9" w:rsidRPr="001A01A7">
        <w:t>обучающихся</w:t>
      </w:r>
      <w:proofErr w:type="gramEnd"/>
      <w:r w:rsidR="004F16B9" w:rsidRPr="001A01A7">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F16B9" w:rsidRPr="001A01A7" w:rsidRDefault="004F16B9" w:rsidP="001A01A7">
      <w:pPr>
        <w:pStyle w:val="Default"/>
        <w:ind w:firstLine="426"/>
      </w:pPr>
      <w:r w:rsidRPr="001A01A7">
        <w:t xml:space="preserve">Основным средством реализации </w:t>
      </w:r>
      <w:proofErr w:type="spellStart"/>
      <w:r w:rsidRPr="001A01A7">
        <w:t>деятельностного</w:t>
      </w:r>
      <w:proofErr w:type="spellEnd"/>
      <w:r w:rsidRPr="001A01A7">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1A01A7">
        <w:t>обучающихся</w:t>
      </w:r>
      <w:proofErr w:type="gramEnd"/>
      <w:r w:rsidRPr="001A01A7">
        <w:t xml:space="preserve">, обеспечивающий овладение ими содержанием образования. </w:t>
      </w:r>
    </w:p>
    <w:p w:rsidR="004F16B9" w:rsidRPr="001A01A7" w:rsidRDefault="004F16B9" w:rsidP="001A01A7">
      <w:pPr>
        <w:pStyle w:val="Default"/>
        <w:ind w:firstLine="426"/>
      </w:pPr>
      <w:r w:rsidRPr="001A01A7">
        <w:t xml:space="preserve">В контексте разработки АООП УО реализация </w:t>
      </w:r>
      <w:proofErr w:type="spellStart"/>
      <w:r w:rsidRPr="001A01A7">
        <w:t>деятельностного</w:t>
      </w:r>
      <w:proofErr w:type="spellEnd"/>
      <w:r w:rsidRPr="001A01A7">
        <w:t xml:space="preserve"> подхода обеспечивает: </w:t>
      </w:r>
    </w:p>
    <w:p w:rsidR="004F16B9" w:rsidRPr="001A01A7" w:rsidRDefault="004F16B9" w:rsidP="001A01A7">
      <w:pPr>
        <w:pStyle w:val="Default"/>
        <w:ind w:firstLine="426"/>
      </w:pPr>
      <w:r w:rsidRPr="001A01A7">
        <w:t xml:space="preserve">придание результатам образования социально и личностно значимого характера; </w:t>
      </w:r>
    </w:p>
    <w:p w:rsidR="004F16B9" w:rsidRPr="001A01A7" w:rsidRDefault="004F16B9" w:rsidP="001A01A7">
      <w:pPr>
        <w:pStyle w:val="Default"/>
        <w:ind w:firstLine="426"/>
      </w:pPr>
      <w:r w:rsidRPr="001A01A7">
        <w:t xml:space="preserve">прочное усвоение </w:t>
      </w:r>
      <w:proofErr w:type="gramStart"/>
      <w:r w:rsidRPr="001A01A7">
        <w:t>обучающимися</w:t>
      </w:r>
      <w:proofErr w:type="gramEnd"/>
      <w:r w:rsidRPr="001A01A7">
        <w:t xml:space="preserve"> знаний и опыта разнообразной деятельности и поведения, возможность их продвижения в изучаемых предметных областях; </w:t>
      </w:r>
    </w:p>
    <w:p w:rsidR="004F16B9" w:rsidRPr="001A01A7" w:rsidRDefault="004F16B9" w:rsidP="001A01A7">
      <w:pPr>
        <w:pStyle w:val="Default"/>
        <w:ind w:firstLine="426"/>
      </w:pPr>
      <w:r w:rsidRPr="001A01A7">
        <w:t xml:space="preserve">существенное повышение мотивации и интереса к учению, приобретению нового опыта деятельности и поведения; </w:t>
      </w:r>
    </w:p>
    <w:p w:rsidR="004F16B9" w:rsidRPr="001A01A7" w:rsidRDefault="004F16B9" w:rsidP="001A01A7">
      <w:pPr>
        <w:pStyle w:val="Default"/>
        <w:ind w:firstLine="426"/>
      </w:pPr>
      <w:r w:rsidRPr="001A01A7">
        <w:lastRenderedPageBreak/>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4F16B9" w:rsidRPr="001A01A7" w:rsidRDefault="004F16B9" w:rsidP="001A01A7">
      <w:pPr>
        <w:pStyle w:val="Default"/>
        <w:ind w:firstLine="426"/>
      </w:pPr>
      <w:r w:rsidRPr="001A01A7">
        <w:t xml:space="preserve">5. В основу АООП УО положены следующие принципы: </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1A01A7">
        <w:t>обучающихся</w:t>
      </w:r>
      <w:proofErr w:type="gramEnd"/>
      <w:r w:rsidRPr="001A01A7">
        <w:t xml:space="preserve">); </w:t>
      </w:r>
    </w:p>
    <w:p w:rsidR="004F16B9" w:rsidRPr="001A01A7" w:rsidRDefault="004F16B9" w:rsidP="001A01A7">
      <w:pPr>
        <w:pStyle w:val="Default"/>
        <w:ind w:firstLine="426"/>
      </w:pPr>
      <w:r w:rsidRPr="001A01A7">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4F16B9" w:rsidRPr="001A01A7" w:rsidRDefault="004F16B9" w:rsidP="001A01A7">
      <w:pPr>
        <w:pStyle w:val="Default"/>
        <w:ind w:firstLine="426"/>
      </w:pPr>
      <w:r w:rsidRPr="001A01A7">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4F16B9" w:rsidRPr="001A01A7" w:rsidRDefault="004F16B9" w:rsidP="001A01A7">
      <w:pPr>
        <w:pStyle w:val="Default"/>
        <w:ind w:firstLine="426"/>
      </w:pPr>
      <w:r w:rsidRPr="001A01A7">
        <w:t xml:space="preserve">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w:t>
      </w:r>
    </w:p>
    <w:p w:rsidR="005C45E1" w:rsidRPr="001A01A7" w:rsidRDefault="004F16B9" w:rsidP="001A01A7">
      <w:pPr>
        <w:pStyle w:val="Default"/>
        <w:ind w:firstLine="426"/>
      </w:pPr>
      <w:r w:rsidRPr="001A01A7">
        <w:t>онтогенетический принцип;</w:t>
      </w:r>
    </w:p>
    <w:p w:rsidR="004F16B9" w:rsidRPr="001A01A7" w:rsidRDefault="004F16B9" w:rsidP="001A01A7">
      <w:pPr>
        <w:pStyle w:val="Default"/>
        <w:ind w:firstLine="426"/>
      </w:pPr>
      <w:r w:rsidRPr="001A01A7">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4F16B9" w:rsidRPr="001A01A7" w:rsidRDefault="004F16B9" w:rsidP="001A01A7">
      <w:pPr>
        <w:pStyle w:val="Default"/>
        <w:ind w:firstLine="426"/>
      </w:pPr>
      <w:r w:rsidRPr="001A01A7">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4F16B9" w:rsidRPr="001A01A7" w:rsidRDefault="004F16B9" w:rsidP="001A01A7">
      <w:pPr>
        <w:pStyle w:val="Default"/>
        <w:ind w:firstLine="426"/>
      </w:pPr>
      <w:r w:rsidRPr="001A01A7">
        <w:t xml:space="preserve">принцип учета возрастных особенностей обучающихся, определяющий содержание предметных областей и результаты личностных достижений; </w:t>
      </w:r>
    </w:p>
    <w:p w:rsidR="004F16B9" w:rsidRPr="001A01A7" w:rsidRDefault="004F16B9" w:rsidP="001A01A7">
      <w:pPr>
        <w:pStyle w:val="Default"/>
        <w:ind w:firstLine="426"/>
      </w:pPr>
      <w:r w:rsidRPr="001A01A7">
        <w:t xml:space="preserve">принцип учета особенностей психического развития разных групп обучающихся с умственной отсталостью (интеллектуальными нарушениями); </w:t>
      </w:r>
    </w:p>
    <w:p w:rsidR="004F16B9" w:rsidRPr="001A01A7" w:rsidRDefault="004F16B9" w:rsidP="001A01A7">
      <w:pPr>
        <w:pStyle w:val="Default"/>
        <w:ind w:firstLine="426"/>
      </w:pPr>
      <w:r w:rsidRPr="001A01A7">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1A01A7">
        <w:t>предметнопрактической</w:t>
      </w:r>
      <w:proofErr w:type="spellEnd"/>
      <w:r w:rsidRPr="001A01A7">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4F16B9" w:rsidRPr="001A01A7" w:rsidRDefault="004F16B9" w:rsidP="001A01A7">
      <w:pPr>
        <w:pStyle w:val="Default"/>
        <w:ind w:firstLine="426"/>
      </w:pPr>
      <w:r w:rsidRPr="001A01A7">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4F16B9" w:rsidRPr="001A01A7" w:rsidRDefault="004F16B9" w:rsidP="001A01A7">
      <w:pPr>
        <w:pStyle w:val="Default"/>
        <w:ind w:firstLine="426"/>
      </w:pPr>
      <w:r w:rsidRPr="001A01A7">
        <w:t xml:space="preserve">принцип сотрудничества с семьей. </w:t>
      </w:r>
    </w:p>
    <w:p w:rsidR="004F16B9" w:rsidRPr="001A01A7" w:rsidRDefault="004F16B9" w:rsidP="001A01A7">
      <w:pPr>
        <w:pStyle w:val="Default"/>
        <w:spacing w:after="84"/>
        <w:ind w:firstLine="426"/>
      </w:pPr>
      <w:r w:rsidRPr="001A01A7">
        <w:t xml:space="preserve">6. Структура АООП УО включает целевой, содержательный и организационный разделы в соответствии с требованиями Стандарта.3 </w:t>
      </w:r>
    </w:p>
    <w:p w:rsidR="00DD41A2" w:rsidRPr="001A01A7" w:rsidRDefault="004F16B9" w:rsidP="001A01A7">
      <w:pPr>
        <w:pStyle w:val="Default"/>
        <w:ind w:firstLine="426"/>
      </w:pPr>
      <w:r w:rsidRPr="001A01A7">
        <w:t xml:space="preserve">7. АООП УО -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w:t>
      </w:r>
    </w:p>
    <w:p w:rsidR="004F16B9" w:rsidRPr="001A01A7" w:rsidRDefault="00DD41A2" w:rsidP="001A01A7">
      <w:pPr>
        <w:pStyle w:val="Default"/>
        <w:ind w:firstLine="426"/>
      </w:pPr>
      <w:r w:rsidRPr="001A01A7">
        <w:t xml:space="preserve">                                       </w:t>
      </w:r>
      <w:r w:rsidR="004F16B9" w:rsidRPr="001A01A7">
        <w:rPr>
          <w:b/>
          <w:bCs/>
        </w:rPr>
        <w:t xml:space="preserve">II. Целевой раздел АООП У О (вариант 1) </w:t>
      </w:r>
    </w:p>
    <w:p w:rsidR="004F16B9" w:rsidRPr="001A01A7" w:rsidRDefault="004F16B9" w:rsidP="001A01A7">
      <w:pPr>
        <w:pStyle w:val="Default"/>
        <w:ind w:firstLine="426"/>
      </w:pPr>
      <w:r w:rsidRPr="001A01A7">
        <w:t xml:space="preserve">8. </w:t>
      </w:r>
      <w:r w:rsidRPr="001A01A7">
        <w:rPr>
          <w:b/>
          <w:bCs/>
        </w:rPr>
        <w:t xml:space="preserve">Пояснительная записка. </w:t>
      </w:r>
    </w:p>
    <w:p w:rsidR="004F16B9" w:rsidRPr="001A01A7" w:rsidRDefault="004F16B9" w:rsidP="001A01A7">
      <w:pPr>
        <w:pStyle w:val="Default"/>
        <w:spacing w:after="86"/>
        <w:ind w:firstLine="426"/>
      </w:pPr>
      <w:r w:rsidRPr="001A01A7">
        <w:t xml:space="preserve">8.1. АООП УО (вариант 1) </w:t>
      </w:r>
      <w:proofErr w:type="gramStart"/>
      <w:r w:rsidRPr="001A01A7">
        <w:t>адресована</w:t>
      </w:r>
      <w:proofErr w:type="gramEnd"/>
      <w:r w:rsidRPr="001A01A7">
        <w:t xml:space="preserve"> обучающимся с легкой умственной отсталостью </w:t>
      </w:r>
      <w:r w:rsidR="00DD41A2" w:rsidRPr="001A01A7">
        <w:t>(интеллектуальными нарушениями)</w:t>
      </w:r>
      <w:r w:rsidRPr="001A01A7">
        <w:t xml:space="preserve">. </w:t>
      </w:r>
    </w:p>
    <w:p w:rsidR="004F16B9" w:rsidRPr="001A01A7" w:rsidRDefault="004F16B9" w:rsidP="001A01A7">
      <w:pPr>
        <w:pStyle w:val="Default"/>
        <w:ind w:firstLine="426"/>
      </w:pPr>
      <w:r w:rsidRPr="001A01A7">
        <w:t xml:space="preserve">8.2. 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Достижение поставленной цели при разработке и реализации образовательной организацией АООП предусматривает решение следующих основных задач: </w:t>
      </w:r>
    </w:p>
    <w:p w:rsidR="004F16B9" w:rsidRPr="001A01A7" w:rsidRDefault="004F16B9" w:rsidP="001A01A7">
      <w:pPr>
        <w:pStyle w:val="Default"/>
        <w:ind w:firstLine="426"/>
      </w:pPr>
      <w:r w:rsidRPr="001A01A7">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4F16B9" w:rsidRPr="001A01A7" w:rsidRDefault="004F16B9" w:rsidP="001A01A7">
      <w:pPr>
        <w:pStyle w:val="Default"/>
        <w:ind w:firstLine="426"/>
      </w:pPr>
      <w:r w:rsidRPr="001A01A7">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1A01A7">
        <w:t>духовнонравственными</w:t>
      </w:r>
      <w:proofErr w:type="spellEnd"/>
      <w:r w:rsidRPr="001A01A7">
        <w:t xml:space="preserve"> и социокультурными ценностями; </w:t>
      </w:r>
    </w:p>
    <w:p w:rsidR="004F16B9" w:rsidRPr="001A01A7" w:rsidRDefault="004F16B9" w:rsidP="001A01A7">
      <w:pPr>
        <w:pStyle w:val="Default"/>
        <w:ind w:firstLine="426"/>
      </w:pPr>
      <w:r w:rsidRPr="001A01A7">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4F16B9" w:rsidRPr="001A01A7" w:rsidRDefault="004F16B9" w:rsidP="001A01A7">
      <w:pPr>
        <w:pStyle w:val="Default"/>
        <w:ind w:firstLine="426"/>
        <w:rPr>
          <w:color w:val="auto"/>
        </w:rPr>
      </w:pPr>
      <w:r w:rsidRPr="001A01A7">
        <w:t xml:space="preserve">выявление и развитие возможностей и </w:t>
      </w:r>
      <w:proofErr w:type="gramStart"/>
      <w:r w:rsidRPr="001A01A7">
        <w:t>способностей</w:t>
      </w:r>
      <w:proofErr w:type="gramEnd"/>
      <w:r w:rsidRPr="001A01A7">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w:t>
      </w:r>
      <w:r w:rsidRPr="001A01A7">
        <w:rPr>
          <w:color w:val="auto"/>
        </w:rPr>
        <w:t xml:space="preserve">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rsidR="004F16B9" w:rsidRPr="001A01A7" w:rsidRDefault="004F16B9" w:rsidP="001A01A7">
      <w:pPr>
        <w:pStyle w:val="Default"/>
        <w:ind w:firstLine="426"/>
        <w:rPr>
          <w:color w:val="auto"/>
        </w:rPr>
      </w:pPr>
      <w:r w:rsidRPr="001A01A7">
        <w:rPr>
          <w:color w:val="auto"/>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A01A7">
        <w:rPr>
          <w:color w:val="auto"/>
        </w:rPr>
        <w:t>внутришкольной</w:t>
      </w:r>
      <w:proofErr w:type="spellEnd"/>
      <w:r w:rsidRPr="001A01A7">
        <w:rPr>
          <w:color w:val="auto"/>
        </w:rPr>
        <w:t xml:space="preserve"> социальной среды. </w:t>
      </w:r>
    </w:p>
    <w:p w:rsidR="004F16B9" w:rsidRPr="001A01A7" w:rsidRDefault="004F16B9" w:rsidP="001A01A7">
      <w:pPr>
        <w:pStyle w:val="Default"/>
        <w:ind w:firstLine="426"/>
        <w:rPr>
          <w:color w:val="auto"/>
        </w:rPr>
      </w:pPr>
      <w:r w:rsidRPr="001A01A7">
        <w:rPr>
          <w:color w:val="auto"/>
        </w:rPr>
        <w:t xml:space="preserve">8.3. </w:t>
      </w:r>
      <w:proofErr w:type="gramStart"/>
      <w:r w:rsidRPr="001A01A7">
        <w:rPr>
          <w:color w:val="auto"/>
        </w:rPr>
        <w:t xml:space="preserve">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 </w:t>
      </w:r>
      <w:proofErr w:type="gramEnd"/>
    </w:p>
    <w:p w:rsidR="004F16B9" w:rsidRPr="001A01A7" w:rsidRDefault="004F16B9" w:rsidP="001A01A7">
      <w:pPr>
        <w:pStyle w:val="Default"/>
        <w:ind w:firstLine="426"/>
        <w:rPr>
          <w:color w:val="auto"/>
        </w:rPr>
      </w:pPr>
    </w:p>
    <w:p w:rsidR="004F16B9" w:rsidRPr="001A01A7" w:rsidRDefault="004F16B9" w:rsidP="001A01A7">
      <w:pPr>
        <w:pStyle w:val="Default"/>
        <w:ind w:firstLine="426"/>
        <w:rPr>
          <w:color w:val="auto"/>
        </w:rPr>
      </w:pPr>
      <w:r w:rsidRPr="001A01A7">
        <w:rPr>
          <w:color w:val="auto"/>
        </w:rPr>
        <w:t xml:space="preserve">Организация обеспечивает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 </w:t>
      </w:r>
    </w:p>
    <w:p w:rsidR="004F16B9" w:rsidRPr="001A01A7" w:rsidRDefault="004F16B9" w:rsidP="001A01A7">
      <w:pPr>
        <w:pStyle w:val="Default"/>
        <w:ind w:firstLine="426"/>
        <w:rPr>
          <w:color w:val="auto"/>
        </w:rPr>
      </w:pPr>
      <w:r w:rsidRPr="001A01A7">
        <w:rPr>
          <w:color w:val="auto"/>
        </w:rPr>
        <w:t xml:space="preserve">АООП У О (вариант 1) включает обязательную часть и часть, формируемую участниками образовательных отношений. </w:t>
      </w:r>
    </w:p>
    <w:p w:rsidR="004F16B9" w:rsidRPr="001A01A7" w:rsidRDefault="004F16B9" w:rsidP="001A01A7">
      <w:pPr>
        <w:pStyle w:val="Default"/>
        <w:ind w:firstLine="426"/>
      </w:pPr>
      <w:r w:rsidRPr="001A01A7">
        <w:rPr>
          <w:color w:val="auto"/>
        </w:rPr>
        <w:t xml:space="preserve">8.3.1.  </w:t>
      </w:r>
      <w:r w:rsidRPr="001A01A7">
        <w:t xml:space="preserve">В реализации АООП У О (вариант 1) может быть выделено два этапа: </w:t>
      </w:r>
    </w:p>
    <w:p w:rsidR="004F16B9" w:rsidRPr="001A01A7" w:rsidRDefault="004F16B9" w:rsidP="001A01A7">
      <w:pPr>
        <w:pStyle w:val="Default"/>
        <w:spacing w:after="84"/>
        <w:ind w:firstLine="426"/>
      </w:pPr>
      <w:r w:rsidRPr="001A01A7">
        <w:t xml:space="preserve">I этап - 1-4 классы; </w:t>
      </w:r>
    </w:p>
    <w:p w:rsidR="004F16B9" w:rsidRPr="001A01A7" w:rsidRDefault="004F16B9" w:rsidP="001A01A7">
      <w:pPr>
        <w:pStyle w:val="Default"/>
        <w:spacing w:after="84"/>
        <w:ind w:firstLine="426"/>
      </w:pPr>
      <w:r w:rsidRPr="001A01A7">
        <w:t xml:space="preserve">II этап - 5-9 классы; </w:t>
      </w:r>
    </w:p>
    <w:p w:rsidR="004F16B9" w:rsidRPr="001A01A7" w:rsidRDefault="004F16B9" w:rsidP="001A01A7">
      <w:pPr>
        <w:pStyle w:val="Default"/>
        <w:ind w:firstLine="426"/>
      </w:pPr>
      <w:r w:rsidRPr="001A01A7">
        <w:t xml:space="preserve">8.3.2. Цель первого этапа состоит в формировании основ предметных знаний и умений, коррекции недостатков психофизического развития обучающихся. </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8.3.3. Цель второго этапа направлена на расширение, углубление и систематизацию знаний и </w:t>
      </w:r>
      <w:proofErr w:type="gramStart"/>
      <w:r w:rsidRPr="001A01A7">
        <w:t>умений</w:t>
      </w:r>
      <w:proofErr w:type="gramEnd"/>
      <w:r w:rsidRPr="001A01A7">
        <w:t xml:space="preserve"> обучающихся в обязательных предметных областях, овладение некоторыми навыками адаптации в динамично изменяющемся и развивающемся мире. </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8.4. К особым образовательным потребностям, характерным для </w:t>
      </w:r>
      <w:proofErr w:type="gramStart"/>
      <w:r w:rsidRPr="001A01A7">
        <w:t>обучающихся</w:t>
      </w:r>
      <w:proofErr w:type="gramEnd"/>
      <w:r w:rsidRPr="001A01A7">
        <w:t xml:space="preserve"> с легкой умственной отсталостью (интеллектуальными нарушениями) относятся:</w:t>
      </w:r>
    </w:p>
    <w:p w:rsidR="004F16B9" w:rsidRPr="001A01A7" w:rsidRDefault="004F16B9" w:rsidP="001A01A7">
      <w:pPr>
        <w:pStyle w:val="Default"/>
        <w:ind w:firstLine="426"/>
      </w:pPr>
      <w:r w:rsidRPr="001A01A7">
        <w:t xml:space="preserve"> а) выделение пропедевтического периода в образовании, обеспечивающего преемственность между дошкольным и школьным этапами; </w:t>
      </w:r>
    </w:p>
    <w:p w:rsidR="004F16B9" w:rsidRPr="001A01A7" w:rsidRDefault="004F16B9" w:rsidP="001A01A7">
      <w:pPr>
        <w:pStyle w:val="Default"/>
        <w:ind w:firstLine="426"/>
      </w:pPr>
      <w:r w:rsidRPr="001A01A7">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 </w:t>
      </w:r>
    </w:p>
    <w:p w:rsidR="004F16B9" w:rsidRPr="001A01A7" w:rsidRDefault="004F16B9" w:rsidP="001A01A7">
      <w:pPr>
        <w:pStyle w:val="Default"/>
        <w:ind w:firstLine="426"/>
      </w:pPr>
      <w:r w:rsidRPr="001A01A7">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4F16B9" w:rsidRPr="001A01A7" w:rsidRDefault="004F16B9" w:rsidP="001A01A7">
      <w:pPr>
        <w:pStyle w:val="Default"/>
        <w:ind w:firstLine="426"/>
      </w:pPr>
      <w:r w:rsidRPr="001A01A7">
        <w:t xml:space="preserve">г) возможность </w:t>
      </w:r>
      <w:proofErr w:type="gramStart"/>
      <w:r w:rsidRPr="001A01A7">
        <w:t>обучения по программам</w:t>
      </w:r>
      <w:proofErr w:type="gramEnd"/>
      <w:r w:rsidRPr="001A01A7">
        <w:t xml:space="preserve"> профессиональной подготовки квалифицированных рабочих, служащих; </w:t>
      </w:r>
    </w:p>
    <w:p w:rsidR="004F16B9" w:rsidRPr="001A01A7" w:rsidRDefault="004F16B9" w:rsidP="001A01A7">
      <w:pPr>
        <w:pStyle w:val="Default"/>
        <w:ind w:firstLine="426"/>
      </w:pPr>
      <w:r w:rsidRPr="001A01A7">
        <w:t xml:space="preserve">д) психологическое сопровождение, оптимизирующее взаимодействие </w:t>
      </w:r>
      <w:proofErr w:type="gramStart"/>
      <w:r w:rsidRPr="001A01A7">
        <w:t>обучающегося</w:t>
      </w:r>
      <w:proofErr w:type="gramEnd"/>
      <w:r w:rsidRPr="001A01A7">
        <w:t xml:space="preserve"> с педагогическими работниками и другими обучающимися; </w:t>
      </w:r>
    </w:p>
    <w:p w:rsidR="004F16B9" w:rsidRPr="001A01A7" w:rsidRDefault="004F16B9" w:rsidP="001A01A7">
      <w:pPr>
        <w:pStyle w:val="Default"/>
        <w:ind w:firstLine="426"/>
      </w:pPr>
      <w:r w:rsidRPr="001A01A7">
        <w:lastRenderedPageBreak/>
        <w:t xml:space="preserve">е) раскрытие интересов и </w:t>
      </w:r>
      <w:proofErr w:type="gramStart"/>
      <w:r w:rsidRPr="001A01A7">
        <w:t>способностей</w:t>
      </w:r>
      <w:proofErr w:type="gramEnd"/>
      <w:r w:rsidRPr="001A01A7">
        <w:t xml:space="preserve"> обучающихся в разных видах практической и творческой деятельности с учетом структуры нарушения, индивидуальных особенностей; </w:t>
      </w:r>
    </w:p>
    <w:p w:rsidR="004F16B9" w:rsidRPr="001A01A7" w:rsidRDefault="004F16B9" w:rsidP="001A01A7">
      <w:pPr>
        <w:pStyle w:val="Default"/>
        <w:ind w:firstLine="426"/>
      </w:pPr>
      <w:r w:rsidRPr="001A01A7">
        <w:t xml:space="preserve">ж) психолого-педагогическое сопровождение, направленное на установление взаимодействия семьи и организации; </w:t>
      </w:r>
    </w:p>
    <w:p w:rsidR="004F16B9" w:rsidRPr="001A01A7" w:rsidRDefault="004F16B9" w:rsidP="001A01A7">
      <w:pPr>
        <w:pStyle w:val="Default"/>
        <w:ind w:firstLine="426"/>
      </w:pPr>
      <w:r w:rsidRPr="001A01A7">
        <w:t>з) постепенное расширение образовательного пространства, выходящего за пределы организации.</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9. </w:t>
      </w:r>
      <w:r w:rsidRPr="001A01A7">
        <w:rPr>
          <w:b/>
          <w:bCs/>
        </w:rPr>
        <w:t xml:space="preserve">Планируемые результаты освоения обучающимися с легкой умственной отсталостью (интеллектуальными нарушениями). </w:t>
      </w:r>
    </w:p>
    <w:p w:rsidR="004F16B9" w:rsidRPr="001A01A7" w:rsidRDefault="004F16B9" w:rsidP="001A01A7">
      <w:pPr>
        <w:pStyle w:val="Default"/>
        <w:ind w:firstLine="426"/>
      </w:pPr>
      <w:r w:rsidRPr="001A01A7">
        <w:t xml:space="preserve">9.1. Результаты освоения с </w:t>
      </w:r>
      <w:proofErr w:type="gramStart"/>
      <w:r w:rsidRPr="001A01A7">
        <w:t>обучающимися</w:t>
      </w:r>
      <w:proofErr w:type="gramEnd"/>
      <w:r w:rsidRPr="001A01A7">
        <w:t xml:space="preserve"> с легкой умственной отсталостью АООП оцениваются как итоговые на момент завершения образования. </w:t>
      </w:r>
    </w:p>
    <w:p w:rsidR="004F16B9" w:rsidRPr="001A01A7" w:rsidRDefault="004F16B9" w:rsidP="001A01A7">
      <w:pPr>
        <w:pStyle w:val="Default"/>
        <w:ind w:firstLine="426"/>
      </w:pPr>
      <w:r w:rsidRPr="001A01A7">
        <w:t xml:space="preserve">Освоение обучающимися АООП У О (вариант 1) предполагает достижение ими двух видов результатов: личностных и предметных. </w:t>
      </w:r>
    </w:p>
    <w:p w:rsidR="004F16B9" w:rsidRPr="001A01A7" w:rsidRDefault="004F16B9" w:rsidP="001A01A7">
      <w:pPr>
        <w:pStyle w:val="Default"/>
        <w:ind w:firstLine="426"/>
      </w:pPr>
      <w:r w:rsidRPr="001A01A7">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4F16B9" w:rsidRPr="001A01A7" w:rsidRDefault="004F16B9" w:rsidP="001A01A7">
      <w:pPr>
        <w:pStyle w:val="Default"/>
        <w:ind w:firstLine="426"/>
      </w:pPr>
      <w:r w:rsidRPr="001A01A7">
        <w:t xml:space="preserve">9.2. Личностные результаты освоения АООП У 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4F16B9" w:rsidRPr="001A01A7" w:rsidRDefault="004F16B9" w:rsidP="001A01A7">
      <w:pPr>
        <w:pStyle w:val="Default"/>
        <w:ind w:firstLine="426"/>
      </w:pPr>
    </w:p>
    <w:p w:rsidR="004F16B9" w:rsidRPr="001A01A7" w:rsidRDefault="004F16B9" w:rsidP="001A01A7">
      <w:pPr>
        <w:pStyle w:val="Default"/>
        <w:ind w:firstLine="426"/>
      </w:pPr>
      <w:r w:rsidRPr="001A01A7">
        <w:t xml:space="preserve">К личностным результатам освоения АООП У О (вариант 1) относятся: </w:t>
      </w:r>
    </w:p>
    <w:p w:rsidR="004F16B9" w:rsidRPr="001A01A7" w:rsidRDefault="004F16B9" w:rsidP="001A01A7">
      <w:pPr>
        <w:pStyle w:val="Default"/>
        <w:spacing w:after="84"/>
        <w:ind w:firstLine="426"/>
      </w:pPr>
      <w:r w:rsidRPr="001A01A7">
        <w:t xml:space="preserve">1) осознание себя как гражданина России; формирование чувства гордости за свою Родину; </w:t>
      </w:r>
    </w:p>
    <w:p w:rsidR="004F16B9" w:rsidRPr="001A01A7" w:rsidRDefault="004F16B9" w:rsidP="001A01A7">
      <w:pPr>
        <w:pStyle w:val="Default"/>
        <w:spacing w:after="84"/>
        <w:ind w:firstLine="426"/>
      </w:pPr>
      <w:r w:rsidRPr="001A01A7">
        <w:t xml:space="preserve">2) воспитание уважительного отношения к иному мнению, истории и культуре других народов; </w:t>
      </w:r>
    </w:p>
    <w:p w:rsidR="004F16B9" w:rsidRPr="001A01A7" w:rsidRDefault="004F16B9" w:rsidP="001A01A7">
      <w:pPr>
        <w:pStyle w:val="Default"/>
        <w:spacing w:after="84"/>
        <w:ind w:firstLine="426"/>
      </w:pPr>
      <w:r w:rsidRPr="001A01A7">
        <w:t xml:space="preserve">3) </w:t>
      </w:r>
      <w:proofErr w:type="spellStart"/>
      <w:r w:rsidRPr="001A01A7">
        <w:t>сформированность</w:t>
      </w:r>
      <w:proofErr w:type="spellEnd"/>
      <w:r w:rsidRPr="001A01A7">
        <w:t xml:space="preserve"> адекватных представлений о собственных возможностях, о насущно необходимом жизнеобеспечении; </w:t>
      </w:r>
    </w:p>
    <w:p w:rsidR="004F16B9" w:rsidRPr="001A01A7" w:rsidRDefault="004F16B9" w:rsidP="001A01A7">
      <w:pPr>
        <w:pStyle w:val="Default"/>
        <w:ind w:firstLine="426"/>
      </w:pPr>
      <w:r w:rsidRPr="001A01A7">
        <w:t xml:space="preserve">4) овладение начальными навыками адаптации в динамично изменяющемся и развивающемся мире; </w:t>
      </w:r>
    </w:p>
    <w:p w:rsidR="004F16B9" w:rsidRPr="001A01A7" w:rsidRDefault="004F16B9" w:rsidP="001A01A7">
      <w:pPr>
        <w:pStyle w:val="Default"/>
        <w:ind w:firstLine="426"/>
      </w:pPr>
    </w:p>
    <w:p w:rsidR="004F16B9" w:rsidRPr="001A01A7" w:rsidRDefault="004F16B9" w:rsidP="001A01A7">
      <w:pPr>
        <w:pStyle w:val="Default"/>
        <w:spacing w:after="84"/>
        <w:ind w:firstLine="426"/>
      </w:pPr>
      <w:r w:rsidRPr="001A01A7">
        <w:t xml:space="preserve">5) овладение социально-бытовыми навыками, используемыми в повседневной жизни; </w:t>
      </w:r>
    </w:p>
    <w:p w:rsidR="004F16B9" w:rsidRPr="001A01A7" w:rsidRDefault="004F16B9" w:rsidP="001A01A7">
      <w:pPr>
        <w:pStyle w:val="Default"/>
        <w:spacing w:after="84"/>
        <w:ind w:firstLine="426"/>
      </w:pPr>
      <w:r w:rsidRPr="001A01A7">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4F16B9" w:rsidRPr="001A01A7" w:rsidRDefault="004F16B9" w:rsidP="001A01A7">
      <w:pPr>
        <w:pStyle w:val="Default"/>
        <w:spacing w:after="84"/>
        <w:ind w:firstLine="426"/>
      </w:pPr>
      <w:r w:rsidRPr="001A01A7">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F16B9" w:rsidRPr="001A01A7" w:rsidRDefault="004F16B9" w:rsidP="001A01A7">
      <w:pPr>
        <w:pStyle w:val="Default"/>
        <w:spacing w:after="84"/>
        <w:ind w:firstLine="426"/>
      </w:pPr>
      <w:r w:rsidRPr="001A01A7">
        <w:t xml:space="preserve">8) принятие и освоение социальной роли </w:t>
      </w:r>
      <w:proofErr w:type="gramStart"/>
      <w:r w:rsidRPr="001A01A7">
        <w:t>обучающегося</w:t>
      </w:r>
      <w:proofErr w:type="gramEnd"/>
      <w:r w:rsidRPr="001A01A7">
        <w:t xml:space="preserve">, проявление социально значимых мотивов учебной деятельности; </w:t>
      </w:r>
    </w:p>
    <w:p w:rsidR="004F16B9" w:rsidRPr="001A01A7" w:rsidRDefault="004F16B9" w:rsidP="001A01A7">
      <w:pPr>
        <w:pStyle w:val="Default"/>
        <w:spacing w:after="84"/>
        <w:ind w:firstLine="426"/>
      </w:pPr>
      <w:r w:rsidRPr="001A01A7">
        <w:t xml:space="preserve">9) </w:t>
      </w:r>
      <w:proofErr w:type="spellStart"/>
      <w:r w:rsidRPr="001A01A7">
        <w:t>сформированность</w:t>
      </w:r>
      <w:proofErr w:type="spellEnd"/>
      <w:r w:rsidRPr="001A01A7">
        <w:t xml:space="preserve"> навыков сотрудничества с взрослыми и сверстниками в разных социальных ситуациях; </w:t>
      </w:r>
    </w:p>
    <w:p w:rsidR="004F16B9" w:rsidRPr="001A01A7" w:rsidRDefault="004F16B9" w:rsidP="001A01A7">
      <w:pPr>
        <w:pStyle w:val="Default"/>
        <w:spacing w:after="84"/>
        <w:ind w:firstLine="426"/>
      </w:pPr>
      <w:r w:rsidRPr="001A01A7">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4F16B9" w:rsidRPr="001A01A7" w:rsidRDefault="004F16B9" w:rsidP="001A01A7">
      <w:pPr>
        <w:pStyle w:val="Default"/>
        <w:spacing w:after="84"/>
        <w:ind w:firstLine="426"/>
      </w:pPr>
      <w:r w:rsidRPr="001A01A7">
        <w:t xml:space="preserve">11) воспитание эстетических потребностей, ценностей и чувств; </w:t>
      </w:r>
    </w:p>
    <w:p w:rsidR="004F16B9" w:rsidRPr="001A01A7" w:rsidRDefault="004F16B9" w:rsidP="001A01A7">
      <w:pPr>
        <w:pStyle w:val="Default"/>
        <w:spacing w:after="84"/>
        <w:ind w:firstLine="426"/>
      </w:pPr>
      <w:r w:rsidRPr="001A01A7">
        <w:t xml:space="preserve">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4F16B9" w:rsidRPr="001A01A7" w:rsidRDefault="004F16B9" w:rsidP="001A01A7">
      <w:pPr>
        <w:pStyle w:val="Default"/>
        <w:spacing w:after="84"/>
        <w:ind w:firstLine="426"/>
      </w:pPr>
      <w:r w:rsidRPr="001A01A7">
        <w:t xml:space="preserve">13) </w:t>
      </w:r>
      <w:proofErr w:type="spellStart"/>
      <w:r w:rsidRPr="001A01A7">
        <w:t>сформированность</w:t>
      </w:r>
      <w:proofErr w:type="spellEnd"/>
      <w:r w:rsidRPr="001A01A7">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F16B9" w:rsidRPr="001A01A7" w:rsidRDefault="004F16B9" w:rsidP="001A01A7">
      <w:pPr>
        <w:pStyle w:val="Default"/>
        <w:ind w:firstLine="426"/>
      </w:pPr>
      <w:r w:rsidRPr="001A01A7">
        <w:lastRenderedPageBreak/>
        <w:t xml:space="preserve">14) проявление готовности к самостоятельной жизни. </w:t>
      </w:r>
    </w:p>
    <w:p w:rsidR="004F16B9" w:rsidRPr="001A01A7" w:rsidRDefault="004F16B9" w:rsidP="001A01A7">
      <w:pPr>
        <w:pStyle w:val="Default"/>
        <w:ind w:firstLine="426"/>
      </w:pPr>
      <w:r w:rsidRPr="001A01A7">
        <w:t xml:space="preserve">9.3. Предметные результаты освоения АООП УО (вариант 1) образования включают освоенные </w:t>
      </w:r>
      <w:proofErr w:type="gramStart"/>
      <w:r w:rsidRPr="001A01A7">
        <w:t>обучающимися</w:t>
      </w:r>
      <w:proofErr w:type="gramEnd"/>
      <w:r w:rsidRPr="001A01A7">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4F16B9" w:rsidRPr="001A01A7" w:rsidRDefault="004F16B9" w:rsidP="001A01A7">
      <w:pPr>
        <w:pStyle w:val="Default"/>
        <w:ind w:firstLine="426"/>
      </w:pPr>
      <w:proofErr w:type="gramStart"/>
      <w:r w:rsidRPr="001A01A7">
        <w:t xml:space="preserve">АООП У О (вариант 1) определяет два уровня овладения предметными результатами: минимальный и достаточный. </w:t>
      </w:r>
      <w:proofErr w:type="gramEnd"/>
    </w:p>
    <w:p w:rsidR="004F16B9" w:rsidRPr="001A01A7" w:rsidRDefault="004F16B9" w:rsidP="001A01A7">
      <w:pPr>
        <w:pStyle w:val="Default"/>
        <w:ind w:firstLine="426"/>
        <w:rPr>
          <w:color w:val="auto"/>
        </w:rPr>
      </w:pPr>
      <w:r w:rsidRPr="001A01A7">
        <w:t xml:space="preserve">Минимальный уровень является обязательным для большинства </w:t>
      </w:r>
      <w:proofErr w:type="gramStart"/>
      <w:r w:rsidRPr="001A01A7">
        <w:t>обучающихся</w:t>
      </w:r>
      <w:proofErr w:type="gramEnd"/>
      <w:r w:rsidRPr="001A01A7">
        <w:t xml:space="preserve"> с умственной отсталостью. Вмес</w:t>
      </w:r>
      <w:r w:rsidR="00DC2055" w:rsidRPr="001A01A7">
        <w:t xml:space="preserve">те с тем, отсутствие достижения </w:t>
      </w:r>
      <w:r w:rsidRPr="001A01A7">
        <w:rPr>
          <w:color w:val="auto"/>
        </w:rPr>
        <w:t xml:space="preserve">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1A01A7">
        <w:rPr>
          <w:color w:val="auto"/>
        </w:rPr>
        <w:t>обучение по</w:t>
      </w:r>
      <w:proofErr w:type="gramEnd"/>
      <w:r w:rsidRPr="001A01A7">
        <w:rPr>
          <w:color w:val="auto"/>
        </w:rPr>
        <w:t xml:space="preserve"> индивидуальному плану или на АООП (вариант 2). </w:t>
      </w:r>
    </w:p>
    <w:p w:rsidR="004F16B9" w:rsidRPr="001A01A7" w:rsidRDefault="004F16B9" w:rsidP="001A01A7">
      <w:pPr>
        <w:pStyle w:val="Default"/>
        <w:ind w:firstLine="426"/>
        <w:rPr>
          <w:color w:val="auto"/>
        </w:rPr>
      </w:pPr>
      <w:r w:rsidRPr="001A01A7">
        <w:rPr>
          <w:color w:val="auto"/>
        </w:rPr>
        <w:t xml:space="preserve">9.4. . Минимальный и достаточный уровни достижения предметных результатов по предметной области «Язык и речевая практика» на конец обучения (IX класс). </w:t>
      </w:r>
    </w:p>
    <w:p w:rsidR="004F16B9" w:rsidRPr="001A01A7" w:rsidRDefault="004F16B9" w:rsidP="001A01A7">
      <w:pPr>
        <w:pStyle w:val="Default"/>
        <w:ind w:firstLine="426"/>
        <w:rPr>
          <w:color w:val="auto"/>
        </w:rPr>
      </w:pPr>
      <w:r w:rsidRPr="001A01A7">
        <w:rPr>
          <w:color w:val="auto"/>
        </w:rPr>
        <w:t>9.</w:t>
      </w:r>
      <w:r w:rsidR="00B4391F" w:rsidRPr="001A01A7">
        <w:rPr>
          <w:color w:val="auto"/>
        </w:rPr>
        <w:t>4</w:t>
      </w:r>
      <w:r w:rsidRPr="001A01A7">
        <w:rPr>
          <w:color w:val="auto"/>
        </w:rPr>
        <w:t xml:space="preserve">.1. Минимальный уровень: </w:t>
      </w:r>
    </w:p>
    <w:p w:rsidR="004F16B9" w:rsidRPr="001A01A7" w:rsidRDefault="004F16B9" w:rsidP="001A01A7">
      <w:pPr>
        <w:pStyle w:val="Default"/>
        <w:ind w:firstLine="426"/>
        <w:rPr>
          <w:color w:val="auto"/>
        </w:rPr>
      </w:pPr>
    </w:p>
    <w:p w:rsidR="004F16B9" w:rsidRPr="001A01A7" w:rsidRDefault="004F16B9" w:rsidP="001A01A7">
      <w:pPr>
        <w:pStyle w:val="Default"/>
        <w:ind w:firstLine="426"/>
        <w:rPr>
          <w:color w:val="auto"/>
        </w:rPr>
      </w:pPr>
      <w:r w:rsidRPr="001A01A7">
        <w:rPr>
          <w:color w:val="auto"/>
        </w:rPr>
        <w:t xml:space="preserve">знание отличительных грамматических признаков основных частей слова; </w:t>
      </w:r>
    </w:p>
    <w:p w:rsidR="004F16B9" w:rsidRPr="001A01A7" w:rsidRDefault="004F16B9" w:rsidP="001A01A7">
      <w:pPr>
        <w:pStyle w:val="Default"/>
        <w:ind w:firstLine="426"/>
        <w:rPr>
          <w:color w:val="auto"/>
        </w:rPr>
      </w:pPr>
      <w:r w:rsidRPr="001A01A7">
        <w:rPr>
          <w:color w:val="auto"/>
        </w:rPr>
        <w:t xml:space="preserve">разбор слова с опорой на представленный образец, схему, вопросы педагогического работника; </w:t>
      </w:r>
    </w:p>
    <w:p w:rsidR="004F16B9" w:rsidRPr="001A01A7" w:rsidRDefault="004F16B9" w:rsidP="001A01A7">
      <w:pPr>
        <w:pStyle w:val="Default"/>
        <w:ind w:firstLine="426"/>
        <w:rPr>
          <w:color w:val="auto"/>
        </w:rPr>
      </w:pPr>
      <w:r w:rsidRPr="001A01A7">
        <w:rPr>
          <w:color w:val="auto"/>
        </w:rPr>
        <w:t xml:space="preserve">образование слов с новым значением с опорой на образец; </w:t>
      </w:r>
    </w:p>
    <w:p w:rsidR="004F16B9" w:rsidRPr="001A01A7" w:rsidRDefault="004F16B9" w:rsidP="001A01A7">
      <w:pPr>
        <w:pStyle w:val="Default"/>
        <w:ind w:firstLine="426"/>
        <w:rPr>
          <w:color w:val="auto"/>
        </w:rPr>
      </w:pPr>
      <w:r w:rsidRPr="001A01A7">
        <w:rPr>
          <w:color w:val="auto"/>
        </w:rPr>
        <w:t xml:space="preserve">представления о грамматических разрядах слов; </w:t>
      </w:r>
    </w:p>
    <w:p w:rsidR="004F16B9" w:rsidRPr="001A01A7" w:rsidRDefault="004F16B9" w:rsidP="001A01A7">
      <w:pPr>
        <w:pStyle w:val="Default"/>
        <w:ind w:firstLine="426"/>
        <w:rPr>
          <w:color w:val="auto"/>
        </w:rPr>
      </w:pPr>
      <w:r w:rsidRPr="001A01A7">
        <w:rPr>
          <w:color w:val="auto"/>
        </w:rPr>
        <w:t xml:space="preserve">различение изученных частей речи по вопросу и значению; </w:t>
      </w:r>
    </w:p>
    <w:p w:rsidR="004F16B9" w:rsidRPr="001A01A7" w:rsidRDefault="004F16B9" w:rsidP="001A01A7">
      <w:pPr>
        <w:pStyle w:val="Default"/>
        <w:ind w:firstLine="426"/>
        <w:rPr>
          <w:color w:val="auto"/>
        </w:rPr>
      </w:pPr>
      <w:r w:rsidRPr="001A01A7">
        <w:rPr>
          <w:color w:val="auto"/>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4F16B9" w:rsidRPr="001A01A7" w:rsidRDefault="004F16B9" w:rsidP="001A01A7">
      <w:pPr>
        <w:pStyle w:val="Default"/>
        <w:ind w:firstLine="426"/>
        <w:rPr>
          <w:color w:val="auto"/>
        </w:rPr>
      </w:pPr>
      <w:r w:rsidRPr="001A01A7">
        <w:rPr>
          <w:color w:val="auto"/>
        </w:rPr>
        <w:t xml:space="preserve">составление различных конструкций предложений с опорой на представленный образец; </w:t>
      </w:r>
    </w:p>
    <w:p w:rsidR="004F16B9" w:rsidRPr="001A01A7" w:rsidRDefault="004F16B9" w:rsidP="001A01A7">
      <w:pPr>
        <w:pStyle w:val="Default"/>
        <w:ind w:firstLine="426"/>
        <w:rPr>
          <w:color w:val="auto"/>
        </w:rPr>
      </w:pPr>
      <w:r w:rsidRPr="001A01A7">
        <w:rPr>
          <w:color w:val="auto"/>
        </w:rPr>
        <w:t xml:space="preserve">установление смысловых связей в словосочетании по образцу, вопросам педагогического работника; </w:t>
      </w:r>
    </w:p>
    <w:p w:rsidR="004F16B9" w:rsidRPr="001A01A7" w:rsidRDefault="004F16B9" w:rsidP="001A01A7">
      <w:pPr>
        <w:pStyle w:val="Default"/>
        <w:ind w:firstLine="426"/>
        <w:rPr>
          <w:color w:val="auto"/>
        </w:rPr>
      </w:pPr>
      <w:r w:rsidRPr="001A01A7">
        <w:rPr>
          <w:color w:val="auto"/>
        </w:rPr>
        <w:t xml:space="preserve">нахождение главных и второстепенных членов предложения без деления на виды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нахождение в тексте однородных членов предложения; </w:t>
      </w:r>
    </w:p>
    <w:p w:rsidR="004F16B9" w:rsidRPr="001A01A7" w:rsidRDefault="004F16B9" w:rsidP="001A01A7">
      <w:pPr>
        <w:pStyle w:val="Default"/>
        <w:ind w:firstLine="426"/>
        <w:rPr>
          <w:color w:val="auto"/>
        </w:rPr>
      </w:pPr>
      <w:r w:rsidRPr="001A01A7">
        <w:rPr>
          <w:color w:val="auto"/>
        </w:rPr>
        <w:t xml:space="preserve">различение предложений, разных по интонации; </w:t>
      </w:r>
    </w:p>
    <w:p w:rsidR="004F16B9" w:rsidRPr="001A01A7" w:rsidRDefault="004F16B9" w:rsidP="001A01A7">
      <w:pPr>
        <w:pStyle w:val="Default"/>
        <w:ind w:firstLine="426"/>
        <w:rPr>
          <w:color w:val="auto"/>
        </w:rPr>
      </w:pPr>
      <w:r w:rsidRPr="001A01A7">
        <w:rPr>
          <w:color w:val="auto"/>
        </w:rPr>
        <w:t xml:space="preserve">нахождение в тексте предложений, различных по цели высказывания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участие в обсуждении фактического материала высказывания, необходимого для раскрытия его темы и основной мысли; </w:t>
      </w:r>
    </w:p>
    <w:p w:rsidR="004F16B9" w:rsidRPr="001A01A7" w:rsidRDefault="004F16B9" w:rsidP="001A01A7">
      <w:pPr>
        <w:pStyle w:val="Default"/>
        <w:ind w:firstLine="426"/>
        <w:rPr>
          <w:color w:val="auto"/>
        </w:rPr>
      </w:pPr>
      <w:r w:rsidRPr="001A01A7">
        <w:rPr>
          <w:color w:val="auto"/>
        </w:rPr>
        <w:t xml:space="preserve">выбор одного заголовка из нескольких предложенных, соответствующих теме текста; </w:t>
      </w:r>
    </w:p>
    <w:p w:rsidR="004F16B9" w:rsidRPr="001A01A7" w:rsidRDefault="004F16B9" w:rsidP="001A01A7">
      <w:pPr>
        <w:pStyle w:val="Default"/>
        <w:ind w:firstLine="426"/>
        <w:rPr>
          <w:color w:val="auto"/>
        </w:rPr>
      </w:pPr>
      <w:r w:rsidRPr="001A01A7">
        <w:rPr>
          <w:color w:val="auto"/>
        </w:rPr>
        <w:t xml:space="preserve">оформление изученных видов деловых бумаг с опорой на представленный образец; </w:t>
      </w:r>
    </w:p>
    <w:p w:rsidR="004F16B9" w:rsidRPr="001A01A7" w:rsidRDefault="004F16B9" w:rsidP="001A01A7">
      <w:pPr>
        <w:pStyle w:val="Default"/>
        <w:ind w:firstLine="426"/>
        <w:rPr>
          <w:color w:val="auto"/>
        </w:rPr>
      </w:pPr>
      <w:r w:rsidRPr="001A01A7">
        <w:rPr>
          <w:color w:val="auto"/>
        </w:rPr>
        <w:t xml:space="preserve">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w:t>
      </w:r>
    </w:p>
    <w:p w:rsidR="004F16B9" w:rsidRPr="001A01A7" w:rsidRDefault="004F16B9" w:rsidP="001A01A7">
      <w:pPr>
        <w:pStyle w:val="Default"/>
        <w:ind w:firstLine="426"/>
        <w:rPr>
          <w:color w:val="auto"/>
        </w:rPr>
      </w:pPr>
      <w:r w:rsidRPr="001A01A7">
        <w:rPr>
          <w:color w:val="auto"/>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4F16B9" w:rsidRPr="001A01A7" w:rsidRDefault="004F16B9" w:rsidP="001A01A7">
      <w:pPr>
        <w:pStyle w:val="Default"/>
        <w:ind w:firstLine="426"/>
        <w:rPr>
          <w:color w:val="auto"/>
        </w:rPr>
      </w:pPr>
      <w:r w:rsidRPr="001A01A7">
        <w:rPr>
          <w:color w:val="auto"/>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4F16B9" w:rsidRPr="001A01A7" w:rsidRDefault="004F16B9" w:rsidP="001A01A7">
      <w:pPr>
        <w:pStyle w:val="Default"/>
        <w:ind w:firstLine="426"/>
        <w:rPr>
          <w:color w:val="auto"/>
        </w:rPr>
      </w:pPr>
      <w:r w:rsidRPr="001A01A7">
        <w:rPr>
          <w:color w:val="auto"/>
        </w:rPr>
        <w:t xml:space="preserve">определение темы произведения (под руководством педагогического работника); </w:t>
      </w:r>
    </w:p>
    <w:p w:rsidR="004F16B9" w:rsidRPr="001A01A7" w:rsidRDefault="004F16B9" w:rsidP="001A01A7">
      <w:pPr>
        <w:pStyle w:val="Default"/>
        <w:ind w:firstLine="426"/>
        <w:rPr>
          <w:color w:val="auto"/>
        </w:rPr>
      </w:pPr>
      <w:r w:rsidRPr="001A01A7">
        <w:rPr>
          <w:color w:val="auto"/>
        </w:rPr>
        <w:t xml:space="preserve">ответы на вопросы педагогического работника по фактическому содержанию произведения своими словами; </w:t>
      </w:r>
    </w:p>
    <w:p w:rsidR="004F16B9" w:rsidRPr="001A01A7" w:rsidRDefault="004F16B9" w:rsidP="001A01A7">
      <w:pPr>
        <w:pStyle w:val="Default"/>
        <w:ind w:firstLine="426"/>
        <w:rPr>
          <w:color w:val="auto"/>
        </w:rPr>
      </w:pPr>
      <w:r w:rsidRPr="001A01A7">
        <w:rPr>
          <w:color w:val="auto"/>
        </w:rPr>
        <w:lastRenderedPageBreak/>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 </w:t>
      </w:r>
    </w:p>
    <w:p w:rsidR="004F16B9" w:rsidRPr="001A01A7" w:rsidRDefault="004F16B9" w:rsidP="001A01A7">
      <w:pPr>
        <w:pStyle w:val="Default"/>
        <w:ind w:firstLine="426"/>
        <w:rPr>
          <w:color w:val="auto"/>
        </w:rPr>
      </w:pPr>
      <w:r w:rsidRPr="001A01A7">
        <w:rPr>
          <w:color w:val="auto"/>
        </w:rPr>
        <w:t xml:space="preserve">пересказ текста по частям на основе коллективно составленного плана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выбор заголовка к пунктам плана из нескольких предложенных; </w:t>
      </w:r>
    </w:p>
    <w:p w:rsidR="004F16B9" w:rsidRPr="001A01A7" w:rsidRDefault="004F16B9" w:rsidP="001A01A7">
      <w:pPr>
        <w:pStyle w:val="Default"/>
        <w:ind w:firstLine="426"/>
        <w:rPr>
          <w:color w:val="auto"/>
        </w:rPr>
      </w:pPr>
      <w:r w:rsidRPr="001A01A7">
        <w:rPr>
          <w:color w:val="auto"/>
        </w:rPr>
        <w:t xml:space="preserve">установление последовательности событий в произведении; </w:t>
      </w:r>
    </w:p>
    <w:p w:rsidR="004F16B9" w:rsidRPr="001A01A7" w:rsidRDefault="004F16B9" w:rsidP="001A01A7">
      <w:pPr>
        <w:pStyle w:val="Default"/>
        <w:ind w:firstLine="426"/>
        <w:rPr>
          <w:color w:val="auto"/>
        </w:rPr>
      </w:pPr>
      <w:r w:rsidRPr="001A01A7">
        <w:rPr>
          <w:color w:val="auto"/>
        </w:rPr>
        <w:t xml:space="preserve">определение главных героев текста; </w:t>
      </w:r>
    </w:p>
    <w:p w:rsidR="004F16B9" w:rsidRPr="001A01A7" w:rsidRDefault="004F16B9" w:rsidP="001A01A7">
      <w:pPr>
        <w:pStyle w:val="Default"/>
        <w:ind w:firstLine="426"/>
        <w:rPr>
          <w:color w:val="auto"/>
        </w:rPr>
      </w:pPr>
      <w:r w:rsidRPr="001A01A7">
        <w:rPr>
          <w:color w:val="auto"/>
        </w:rPr>
        <w:t xml:space="preserve">составление элементарной характеристики героя на основе предложенного плана и по вопросам педагогического работника; </w:t>
      </w:r>
    </w:p>
    <w:p w:rsidR="004F16B9" w:rsidRPr="001A01A7" w:rsidRDefault="004F16B9" w:rsidP="001A01A7">
      <w:pPr>
        <w:pStyle w:val="Default"/>
        <w:ind w:firstLine="426"/>
        <w:rPr>
          <w:color w:val="auto"/>
        </w:rPr>
      </w:pPr>
      <w:r w:rsidRPr="001A01A7">
        <w:rPr>
          <w:color w:val="auto"/>
        </w:rPr>
        <w:t xml:space="preserve">нахождение в тексте незнакомых слов и выражений, объяснение их значения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заучивание стихотворений наизусть (7-9); </w:t>
      </w:r>
    </w:p>
    <w:p w:rsidR="004F16B9" w:rsidRPr="001A01A7" w:rsidRDefault="004F16B9" w:rsidP="001A01A7">
      <w:pPr>
        <w:pStyle w:val="Default"/>
        <w:ind w:firstLine="426"/>
        <w:rPr>
          <w:color w:val="auto"/>
        </w:rPr>
      </w:pPr>
      <w:r w:rsidRPr="001A01A7">
        <w:rPr>
          <w:color w:val="auto"/>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4F16B9" w:rsidRPr="001A01A7" w:rsidRDefault="004F16B9" w:rsidP="001A01A7">
      <w:pPr>
        <w:pStyle w:val="Default"/>
        <w:ind w:firstLine="426"/>
        <w:rPr>
          <w:color w:val="auto"/>
        </w:rPr>
      </w:pPr>
      <w:r w:rsidRPr="001A01A7">
        <w:rPr>
          <w:color w:val="auto"/>
        </w:rPr>
        <w:t xml:space="preserve">9.5.2. Достаточный уровень: </w:t>
      </w:r>
    </w:p>
    <w:p w:rsidR="004F16B9" w:rsidRPr="001A01A7" w:rsidRDefault="004F16B9" w:rsidP="001A01A7">
      <w:pPr>
        <w:pStyle w:val="Default"/>
        <w:ind w:firstLine="426"/>
        <w:rPr>
          <w:color w:val="auto"/>
        </w:rPr>
      </w:pPr>
    </w:p>
    <w:p w:rsidR="004F16B9" w:rsidRPr="001A01A7" w:rsidRDefault="004F16B9" w:rsidP="001A01A7">
      <w:pPr>
        <w:pStyle w:val="Default"/>
        <w:ind w:firstLine="426"/>
        <w:rPr>
          <w:color w:val="auto"/>
        </w:rPr>
      </w:pPr>
      <w:r w:rsidRPr="001A01A7">
        <w:rPr>
          <w:color w:val="auto"/>
        </w:rPr>
        <w:t xml:space="preserve">знание значимых частей слова и их дифференцировка по существенным признакам; </w:t>
      </w:r>
    </w:p>
    <w:p w:rsidR="004F16B9" w:rsidRPr="001A01A7" w:rsidRDefault="004F16B9" w:rsidP="001A01A7">
      <w:pPr>
        <w:pStyle w:val="Default"/>
        <w:ind w:firstLine="426"/>
        <w:rPr>
          <w:color w:val="auto"/>
        </w:rPr>
      </w:pPr>
      <w:r w:rsidRPr="001A01A7">
        <w:rPr>
          <w:color w:val="auto"/>
        </w:rPr>
        <w:t xml:space="preserve">разбор слова по составу с использованием опорных схем; </w:t>
      </w:r>
    </w:p>
    <w:p w:rsidR="004F16B9" w:rsidRPr="001A01A7" w:rsidRDefault="004F16B9" w:rsidP="001A01A7">
      <w:pPr>
        <w:pStyle w:val="Default"/>
        <w:ind w:firstLine="426"/>
        <w:rPr>
          <w:color w:val="auto"/>
        </w:rPr>
      </w:pPr>
      <w:r w:rsidRPr="001A01A7">
        <w:rPr>
          <w:color w:val="auto"/>
        </w:rPr>
        <w:t xml:space="preserve">образование слов с новым значением, относящихся к разным частям речи, с использованием приставок и суффиксов с опорой на схему; </w:t>
      </w:r>
    </w:p>
    <w:p w:rsidR="004F16B9" w:rsidRPr="001A01A7" w:rsidRDefault="004F16B9" w:rsidP="001A01A7">
      <w:pPr>
        <w:pStyle w:val="Default"/>
        <w:ind w:firstLine="426"/>
        <w:rPr>
          <w:color w:val="auto"/>
        </w:rPr>
      </w:pPr>
      <w:r w:rsidRPr="001A01A7">
        <w:rPr>
          <w:color w:val="auto"/>
        </w:rPr>
        <w:t xml:space="preserve">дифференцировка слов, относящихся к различным частям речи по существенным признакам; </w:t>
      </w:r>
    </w:p>
    <w:p w:rsidR="004F16B9" w:rsidRPr="001A01A7" w:rsidRDefault="004F16B9" w:rsidP="001A01A7">
      <w:pPr>
        <w:pStyle w:val="Default"/>
        <w:ind w:firstLine="426"/>
        <w:rPr>
          <w:color w:val="auto"/>
        </w:rPr>
      </w:pPr>
      <w:r w:rsidRPr="001A01A7">
        <w:rPr>
          <w:color w:val="auto"/>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w:t>
      </w:r>
    </w:p>
    <w:p w:rsidR="004F16B9" w:rsidRPr="001A01A7" w:rsidRDefault="004F16B9" w:rsidP="001A01A7">
      <w:pPr>
        <w:pStyle w:val="Default"/>
        <w:ind w:firstLine="426"/>
        <w:rPr>
          <w:color w:val="auto"/>
        </w:rPr>
      </w:pPr>
      <w:r w:rsidRPr="001A01A7">
        <w:rPr>
          <w:color w:val="auto"/>
        </w:rPr>
        <w:t xml:space="preserve">нахождение орфографической трудности в слове и решение орографической задачи (под руководством педагогического работника); </w:t>
      </w:r>
    </w:p>
    <w:p w:rsidR="004F16B9" w:rsidRPr="001A01A7" w:rsidRDefault="004F16B9" w:rsidP="001A01A7">
      <w:pPr>
        <w:pStyle w:val="Default"/>
        <w:ind w:firstLine="426"/>
        <w:rPr>
          <w:color w:val="auto"/>
        </w:rPr>
      </w:pPr>
      <w:r w:rsidRPr="001A01A7">
        <w:rPr>
          <w:color w:val="auto"/>
        </w:rPr>
        <w:t xml:space="preserve">пользование орфографическим словарем для уточнения написания слова; </w:t>
      </w:r>
    </w:p>
    <w:p w:rsidR="004F16B9" w:rsidRPr="001A01A7" w:rsidRDefault="004F16B9" w:rsidP="001A01A7">
      <w:pPr>
        <w:pStyle w:val="Default"/>
        <w:ind w:firstLine="426"/>
        <w:rPr>
          <w:color w:val="auto"/>
        </w:rPr>
      </w:pPr>
      <w:r w:rsidRPr="001A01A7">
        <w:rPr>
          <w:color w:val="auto"/>
        </w:rPr>
        <w:t xml:space="preserve">составление простых распространенных и сложных предложений по схеме, опорным словам, на предложенную тему; </w:t>
      </w:r>
    </w:p>
    <w:p w:rsidR="004F16B9" w:rsidRPr="001A01A7" w:rsidRDefault="004F16B9" w:rsidP="001A01A7">
      <w:pPr>
        <w:pStyle w:val="Default"/>
        <w:ind w:firstLine="426"/>
        <w:rPr>
          <w:color w:val="auto"/>
        </w:rPr>
      </w:pPr>
      <w:r w:rsidRPr="001A01A7">
        <w:rPr>
          <w:color w:val="auto"/>
        </w:rPr>
        <w:t xml:space="preserve">установление смысловых связей в несложных по содержанию и структуре предложениях (не более 4-5 слов) по вопросам педагогического работника, опорной схеме; </w:t>
      </w:r>
    </w:p>
    <w:p w:rsidR="004F16B9" w:rsidRPr="001A01A7" w:rsidRDefault="004F16B9" w:rsidP="001A01A7">
      <w:pPr>
        <w:pStyle w:val="Default"/>
        <w:ind w:firstLine="426"/>
        <w:rPr>
          <w:color w:val="auto"/>
        </w:rPr>
      </w:pPr>
      <w:r w:rsidRPr="001A01A7">
        <w:rPr>
          <w:color w:val="auto"/>
        </w:rPr>
        <w:t xml:space="preserve">нахождение главных и второстепенных членов предложения с использованием опорных схем; </w:t>
      </w:r>
    </w:p>
    <w:p w:rsidR="004F16B9" w:rsidRPr="001A01A7" w:rsidRDefault="004F16B9" w:rsidP="001A01A7">
      <w:pPr>
        <w:pStyle w:val="Default"/>
        <w:ind w:firstLine="426"/>
        <w:rPr>
          <w:color w:val="auto"/>
        </w:rPr>
      </w:pPr>
      <w:r w:rsidRPr="001A01A7">
        <w:rPr>
          <w:color w:val="auto"/>
        </w:rPr>
        <w:t xml:space="preserve">составление предложений с однородными членами с опорой на образец; </w:t>
      </w:r>
    </w:p>
    <w:p w:rsidR="004F16B9" w:rsidRPr="001A01A7" w:rsidRDefault="004F16B9" w:rsidP="001A01A7">
      <w:pPr>
        <w:pStyle w:val="Default"/>
        <w:ind w:firstLine="426"/>
        <w:rPr>
          <w:color w:val="auto"/>
        </w:rPr>
      </w:pPr>
      <w:r w:rsidRPr="001A01A7">
        <w:rPr>
          <w:color w:val="auto"/>
        </w:rPr>
        <w:t xml:space="preserve">составление предложений, разных по интонации с опорой на образец; </w:t>
      </w:r>
    </w:p>
    <w:p w:rsidR="004F16B9" w:rsidRPr="001A01A7" w:rsidRDefault="004F16B9" w:rsidP="001A01A7">
      <w:pPr>
        <w:pStyle w:val="Default"/>
        <w:ind w:firstLine="426"/>
        <w:rPr>
          <w:color w:val="auto"/>
        </w:rPr>
      </w:pPr>
      <w:r w:rsidRPr="001A01A7">
        <w:rPr>
          <w:color w:val="auto"/>
        </w:rPr>
        <w:t xml:space="preserve">различение предложений (с помощью педагогического работника) различных по цели высказывания; </w:t>
      </w:r>
    </w:p>
    <w:p w:rsidR="004F16B9" w:rsidRPr="001A01A7" w:rsidRDefault="004F16B9" w:rsidP="001A01A7">
      <w:pPr>
        <w:pStyle w:val="Default"/>
        <w:ind w:firstLine="426"/>
        <w:rPr>
          <w:color w:val="auto"/>
        </w:rPr>
      </w:pPr>
      <w:r w:rsidRPr="001A01A7">
        <w:rPr>
          <w:color w:val="auto"/>
        </w:rPr>
        <w:t xml:space="preserve">отбор фактического материала, необходимого для раскрытия темы текста; </w:t>
      </w:r>
    </w:p>
    <w:p w:rsidR="004F16B9" w:rsidRPr="001A01A7" w:rsidRDefault="004F16B9" w:rsidP="001A01A7">
      <w:pPr>
        <w:pStyle w:val="Default"/>
        <w:ind w:firstLine="426"/>
        <w:rPr>
          <w:color w:val="auto"/>
        </w:rPr>
      </w:pPr>
      <w:r w:rsidRPr="001A01A7">
        <w:rPr>
          <w:color w:val="auto"/>
        </w:rPr>
        <w:t xml:space="preserve">отбор фактического материала, необходимого для раскрытия основной мысли текста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выбор одного заголовка из нескольких предложенных, соответствующих теме и основной мысли текста; </w:t>
      </w:r>
    </w:p>
    <w:p w:rsidR="004F16B9" w:rsidRPr="001A01A7" w:rsidRDefault="004F16B9" w:rsidP="001A01A7">
      <w:pPr>
        <w:pStyle w:val="Default"/>
        <w:ind w:firstLine="426"/>
        <w:rPr>
          <w:color w:val="auto"/>
        </w:rPr>
      </w:pPr>
      <w:r w:rsidRPr="001A01A7">
        <w:rPr>
          <w:color w:val="auto"/>
        </w:rPr>
        <w:t xml:space="preserve">оформление всех видов изученных деловых бумаг; </w:t>
      </w:r>
    </w:p>
    <w:p w:rsidR="004F16B9" w:rsidRPr="001A01A7" w:rsidRDefault="004F16B9" w:rsidP="001A01A7">
      <w:pPr>
        <w:pStyle w:val="Default"/>
        <w:ind w:firstLine="426"/>
        <w:rPr>
          <w:color w:val="auto"/>
        </w:rPr>
      </w:pPr>
      <w:r w:rsidRPr="001A01A7">
        <w:rPr>
          <w:color w:val="auto"/>
        </w:rPr>
        <w:t xml:space="preserve">письмо изложений повествовательных текстов и текстов с элементами описания и рассуждения после предварительного разбора (до 70 слов); </w:t>
      </w:r>
    </w:p>
    <w:p w:rsidR="004F16B9" w:rsidRPr="001A01A7" w:rsidRDefault="004F16B9" w:rsidP="001A01A7">
      <w:pPr>
        <w:pStyle w:val="Default"/>
        <w:ind w:firstLine="426"/>
        <w:rPr>
          <w:color w:val="auto"/>
        </w:rPr>
      </w:pPr>
      <w:r w:rsidRPr="001A01A7">
        <w:rPr>
          <w:color w:val="auto"/>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4F16B9" w:rsidRPr="001A01A7" w:rsidRDefault="004F16B9" w:rsidP="001A01A7">
      <w:pPr>
        <w:pStyle w:val="Default"/>
        <w:ind w:firstLine="426"/>
        <w:rPr>
          <w:color w:val="auto"/>
        </w:rPr>
      </w:pPr>
      <w:r w:rsidRPr="001A01A7">
        <w:rPr>
          <w:color w:val="auto"/>
        </w:rPr>
        <w:t xml:space="preserve">правильное, осознанное и беглое чтение вслух, с соблюдением некоторых усвоенных норм орфоэпии; </w:t>
      </w:r>
    </w:p>
    <w:p w:rsidR="004F16B9" w:rsidRPr="001A01A7" w:rsidRDefault="004F16B9" w:rsidP="001A01A7">
      <w:pPr>
        <w:pStyle w:val="Default"/>
        <w:ind w:firstLine="426"/>
        <w:rPr>
          <w:color w:val="auto"/>
        </w:rPr>
      </w:pPr>
      <w:r w:rsidRPr="001A01A7">
        <w:rPr>
          <w:color w:val="auto"/>
        </w:rPr>
        <w:t xml:space="preserve">ответы на вопросы педагогического работника своими словами и словами автора (выборочное чтение); </w:t>
      </w:r>
    </w:p>
    <w:p w:rsidR="004F16B9" w:rsidRPr="001A01A7" w:rsidRDefault="004F16B9" w:rsidP="001A01A7">
      <w:pPr>
        <w:pStyle w:val="Default"/>
        <w:ind w:firstLine="426"/>
        <w:rPr>
          <w:color w:val="auto"/>
        </w:rPr>
      </w:pPr>
      <w:r w:rsidRPr="001A01A7">
        <w:rPr>
          <w:color w:val="auto"/>
        </w:rPr>
        <w:t xml:space="preserve">определение темы художественного произведения; </w:t>
      </w:r>
    </w:p>
    <w:p w:rsidR="004F16B9" w:rsidRPr="001A01A7" w:rsidRDefault="004F16B9" w:rsidP="001A01A7">
      <w:pPr>
        <w:pStyle w:val="Default"/>
        <w:ind w:firstLine="426"/>
        <w:rPr>
          <w:color w:val="auto"/>
        </w:rPr>
      </w:pPr>
      <w:r w:rsidRPr="001A01A7">
        <w:rPr>
          <w:color w:val="auto"/>
        </w:rPr>
        <w:t xml:space="preserve">определение основной мысли произведения (с помощью педагогического работника); </w:t>
      </w:r>
    </w:p>
    <w:p w:rsidR="004F16B9" w:rsidRPr="001A01A7" w:rsidRDefault="004F16B9" w:rsidP="001A01A7">
      <w:pPr>
        <w:pStyle w:val="Default"/>
        <w:ind w:firstLine="426"/>
        <w:rPr>
          <w:color w:val="auto"/>
        </w:rPr>
      </w:pPr>
      <w:r w:rsidRPr="001A01A7">
        <w:rPr>
          <w:color w:val="auto"/>
        </w:rPr>
        <w:t xml:space="preserve">самостоятельное деление на части несложного по структуре и содержанию текста; </w:t>
      </w:r>
    </w:p>
    <w:p w:rsidR="004F16B9" w:rsidRPr="001A01A7" w:rsidRDefault="004F16B9" w:rsidP="001A01A7">
      <w:pPr>
        <w:pStyle w:val="Default"/>
        <w:ind w:firstLine="426"/>
        <w:rPr>
          <w:color w:val="auto"/>
        </w:rPr>
      </w:pPr>
      <w:r w:rsidRPr="001A01A7">
        <w:rPr>
          <w:color w:val="auto"/>
        </w:rPr>
        <w:t xml:space="preserve">формулировка заголовков пунктов плана (с помощью педагогического работника); </w:t>
      </w:r>
    </w:p>
    <w:p w:rsidR="004F16B9" w:rsidRPr="001A01A7" w:rsidRDefault="004F16B9" w:rsidP="001A01A7">
      <w:pPr>
        <w:pStyle w:val="Default"/>
        <w:ind w:firstLine="426"/>
        <w:rPr>
          <w:color w:val="auto"/>
        </w:rPr>
      </w:pPr>
      <w:r w:rsidRPr="001A01A7">
        <w:rPr>
          <w:color w:val="auto"/>
        </w:rPr>
        <w:lastRenderedPageBreak/>
        <w:t xml:space="preserve">различение главных и второстепенных героев произведения с элементарным обоснованием; </w:t>
      </w:r>
    </w:p>
    <w:p w:rsidR="004F16B9" w:rsidRPr="001A01A7" w:rsidRDefault="004F16B9" w:rsidP="001A01A7">
      <w:pPr>
        <w:pStyle w:val="Default"/>
        <w:ind w:firstLine="426"/>
        <w:rPr>
          <w:color w:val="auto"/>
        </w:rPr>
      </w:pPr>
      <w:r w:rsidRPr="001A01A7">
        <w:rPr>
          <w:color w:val="auto"/>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w:t>
      </w:r>
    </w:p>
    <w:p w:rsidR="004F16B9" w:rsidRPr="001A01A7" w:rsidRDefault="004F16B9" w:rsidP="001A01A7">
      <w:pPr>
        <w:pStyle w:val="Default"/>
        <w:ind w:firstLine="426"/>
        <w:rPr>
          <w:color w:val="auto"/>
        </w:rPr>
      </w:pPr>
      <w:r w:rsidRPr="001A01A7">
        <w:rPr>
          <w:color w:val="auto"/>
        </w:rPr>
        <w:t xml:space="preserve">нахождение в тексте непонятных слов и выражений, объяснение их значения и смысла с опорой на контекст; </w:t>
      </w:r>
    </w:p>
    <w:p w:rsidR="004F16B9" w:rsidRPr="001A01A7" w:rsidRDefault="004F16B9" w:rsidP="001A01A7">
      <w:pPr>
        <w:pStyle w:val="Default"/>
        <w:ind w:firstLine="426"/>
        <w:rPr>
          <w:color w:val="auto"/>
        </w:rPr>
      </w:pPr>
      <w:r w:rsidRPr="001A01A7">
        <w:rPr>
          <w:color w:val="auto"/>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w:t>
      </w:r>
    </w:p>
    <w:p w:rsidR="004F16B9" w:rsidRPr="001A01A7" w:rsidRDefault="004F16B9" w:rsidP="001A01A7">
      <w:pPr>
        <w:pStyle w:val="Default"/>
        <w:ind w:firstLine="426"/>
        <w:rPr>
          <w:color w:val="auto"/>
        </w:rPr>
      </w:pPr>
      <w:r w:rsidRPr="001A01A7">
        <w:rPr>
          <w:color w:val="auto"/>
        </w:rPr>
        <w:t xml:space="preserve">знание наизусть 10-12 стихотворений и 1 прозаического отрывка. </w:t>
      </w:r>
    </w:p>
    <w:p w:rsidR="00DC2055" w:rsidRPr="001A01A7" w:rsidRDefault="00B4391F" w:rsidP="001A01A7">
      <w:pPr>
        <w:pStyle w:val="Default"/>
        <w:ind w:firstLine="426"/>
      </w:pPr>
      <w:r w:rsidRPr="001A01A7">
        <w:rPr>
          <w:color w:val="auto"/>
        </w:rPr>
        <w:t xml:space="preserve">9.6. </w:t>
      </w:r>
      <w:r w:rsidR="00DC2055" w:rsidRPr="001A01A7">
        <w:t xml:space="preserve">предметной области «Математика» на конец обучения (IX класс). </w:t>
      </w:r>
    </w:p>
    <w:p w:rsidR="00DC2055" w:rsidRPr="001A01A7" w:rsidRDefault="00B4391F" w:rsidP="001A01A7">
      <w:pPr>
        <w:pStyle w:val="Default"/>
        <w:ind w:firstLine="426"/>
      </w:pPr>
      <w:r w:rsidRPr="001A01A7">
        <w:t>9.6</w:t>
      </w:r>
      <w:r w:rsidR="00DC2055" w:rsidRPr="001A01A7">
        <w:t xml:space="preserve">.1. Минимальный уровень: </w:t>
      </w:r>
    </w:p>
    <w:p w:rsidR="00DC2055" w:rsidRPr="001A01A7" w:rsidRDefault="00DC2055" w:rsidP="001A01A7">
      <w:pPr>
        <w:pStyle w:val="Default"/>
        <w:ind w:firstLine="426"/>
      </w:pPr>
      <w:r w:rsidRPr="001A01A7">
        <w:t xml:space="preserve">знание числового ряда чисел в пределах 100 000; чтение, запись и сравнение целых чисел в пределах 100 000; </w:t>
      </w:r>
    </w:p>
    <w:p w:rsidR="00DC2055" w:rsidRPr="001A01A7" w:rsidRDefault="00DC2055" w:rsidP="001A01A7">
      <w:pPr>
        <w:pStyle w:val="Default"/>
        <w:ind w:firstLine="426"/>
      </w:pPr>
      <w:r w:rsidRPr="001A01A7">
        <w:t xml:space="preserve">знание таблицы сложения однозначных чисел; </w:t>
      </w:r>
    </w:p>
    <w:p w:rsidR="00DC2055" w:rsidRPr="001A01A7" w:rsidRDefault="00DC2055" w:rsidP="001A01A7">
      <w:pPr>
        <w:pStyle w:val="Default"/>
        <w:ind w:firstLine="426"/>
      </w:pPr>
      <w:r w:rsidRPr="001A01A7">
        <w:t xml:space="preserve">знание табличных случаев умножения и получаемых из них случаев деления; </w:t>
      </w:r>
    </w:p>
    <w:p w:rsidR="00DC2055" w:rsidRPr="001A01A7" w:rsidRDefault="00DC2055" w:rsidP="001A01A7">
      <w:pPr>
        <w:pStyle w:val="Default"/>
        <w:ind w:firstLine="426"/>
      </w:pPr>
      <w:r w:rsidRPr="001A01A7">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rsidR="00DC2055" w:rsidRPr="001A01A7" w:rsidRDefault="00DC2055" w:rsidP="001A01A7">
      <w:pPr>
        <w:pStyle w:val="Default"/>
        <w:ind w:firstLine="426"/>
      </w:pPr>
      <w:r w:rsidRPr="001A01A7">
        <w:t xml:space="preserve">знание обыкновенных и десятичных дробей, их получение, запись, чтение; </w:t>
      </w:r>
    </w:p>
    <w:p w:rsidR="00DC2055" w:rsidRPr="001A01A7" w:rsidRDefault="00DC2055" w:rsidP="001A01A7">
      <w:pPr>
        <w:pStyle w:val="Default"/>
        <w:ind w:firstLine="426"/>
      </w:pPr>
      <w:r w:rsidRPr="001A01A7">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DC2055" w:rsidRPr="001A01A7" w:rsidRDefault="00DC2055" w:rsidP="001A01A7">
      <w:pPr>
        <w:pStyle w:val="Default"/>
        <w:ind w:firstLine="426"/>
      </w:pPr>
      <w:r w:rsidRPr="001A01A7">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DC2055" w:rsidRPr="001A01A7" w:rsidRDefault="00DC2055" w:rsidP="001A01A7">
      <w:pPr>
        <w:pStyle w:val="Default"/>
        <w:ind w:firstLine="426"/>
      </w:pPr>
      <w:r w:rsidRPr="001A01A7">
        <w:t xml:space="preserve">нахождение доли величины и величины по значению её доли (половина, треть, четверть, пятая, десятая часть); </w:t>
      </w:r>
    </w:p>
    <w:p w:rsidR="00DC2055" w:rsidRPr="001A01A7" w:rsidRDefault="00DC2055" w:rsidP="001A01A7">
      <w:pPr>
        <w:pStyle w:val="Default"/>
        <w:ind w:firstLine="426"/>
      </w:pPr>
      <w:r w:rsidRPr="001A01A7">
        <w:t xml:space="preserve">решение простых арифметических задач и составных задач в 2 действия; </w:t>
      </w:r>
    </w:p>
    <w:p w:rsidR="00DC2055" w:rsidRPr="001A01A7" w:rsidRDefault="00DC2055" w:rsidP="001A01A7">
      <w:pPr>
        <w:pStyle w:val="Default"/>
        <w:ind w:firstLine="426"/>
      </w:pPr>
      <w:proofErr w:type="gramStart"/>
      <w:r w:rsidRPr="001A01A7">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roofErr w:type="gramEnd"/>
    </w:p>
    <w:p w:rsidR="00DC2055" w:rsidRPr="001A01A7" w:rsidRDefault="00DC2055" w:rsidP="001A01A7">
      <w:pPr>
        <w:pStyle w:val="Default"/>
        <w:ind w:firstLine="426"/>
      </w:pPr>
      <w:r w:rsidRPr="001A01A7">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DC2055" w:rsidRPr="001A01A7" w:rsidRDefault="00DC2055" w:rsidP="001A01A7">
      <w:pPr>
        <w:pStyle w:val="Default"/>
        <w:ind w:firstLine="426"/>
      </w:pPr>
      <w:r w:rsidRPr="001A01A7">
        <w:t xml:space="preserve">представление о персональном компьютере как техническом средстве, его основных устройствах и их назначении; </w:t>
      </w:r>
    </w:p>
    <w:p w:rsidR="00DD41A2" w:rsidRPr="001A01A7" w:rsidRDefault="00DC2055" w:rsidP="001A01A7">
      <w:pPr>
        <w:ind w:left="-15" w:right="462" w:firstLine="426"/>
        <w:rPr>
          <w:rFonts w:ascii="Times New Roman" w:eastAsia="Times New Roman" w:hAnsi="Times New Roman" w:cs="Times New Roman"/>
          <w:color w:val="000000"/>
          <w:sz w:val="24"/>
          <w:szCs w:val="24"/>
        </w:rPr>
      </w:pPr>
      <w:r w:rsidRPr="001A01A7">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w:t>
      </w:r>
      <w:r w:rsidR="00DD41A2" w:rsidRPr="001A01A7">
        <w:rPr>
          <w:rFonts w:ascii="Times New Roman" w:hAnsi="Times New Roman" w:cs="Times New Roman"/>
          <w:sz w:val="24"/>
          <w:szCs w:val="24"/>
        </w:rPr>
        <w:t xml:space="preserve"> использованием безопасные для органов зрения, нервной системы, опорно-двигательного аппарата эргономичные приёмы </w:t>
      </w:r>
      <w:r w:rsidR="00DD41A2" w:rsidRPr="001A01A7">
        <w:rPr>
          <w:rFonts w:ascii="Times New Roman" w:eastAsia="Times New Roman" w:hAnsi="Times New Roman" w:cs="Times New Roman"/>
          <w:color w:val="000000"/>
          <w:sz w:val="24"/>
          <w:szCs w:val="24"/>
        </w:rPr>
        <w:t>работы, выполнение компенсирующих физических упражнений (мини зарядка); пользование компьютером для реш</w:t>
      </w:r>
      <w:r w:rsidR="001A01A7">
        <w:rPr>
          <w:rFonts w:ascii="Times New Roman" w:eastAsia="Times New Roman" w:hAnsi="Times New Roman" w:cs="Times New Roman"/>
          <w:color w:val="000000"/>
          <w:sz w:val="24"/>
          <w:szCs w:val="24"/>
        </w:rPr>
        <w:t xml:space="preserve">ения доступных учебных задач с </w:t>
      </w:r>
      <w:r w:rsidR="00DD41A2" w:rsidRPr="001A01A7">
        <w:rPr>
          <w:rFonts w:ascii="Times New Roman" w:eastAsia="Times New Roman" w:hAnsi="Times New Roman" w:cs="Times New Roman"/>
          <w:color w:val="000000"/>
          <w:sz w:val="24"/>
          <w:szCs w:val="24"/>
        </w:rPr>
        <w:t xml:space="preserve">простыми информационными объектами (текстами, рисунками). </w:t>
      </w:r>
    </w:p>
    <w:p w:rsidR="00DD41A2" w:rsidRPr="001A01A7" w:rsidRDefault="00DD41A2" w:rsidP="001A01A7">
      <w:pPr>
        <w:spacing w:after="5"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9.8.2.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DD41A2" w:rsidRPr="001A01A7" w:rsidRDefault="00DD41A2" w:rsidP="001A01A7">
      <w:pPr>
        <w:spacing w:after="62" w:line="270"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знание числового ряда чисел в предел</w:t>
      </w:r>
      <w:r w:rsidR="001A01A7">
        <w:rPr>
          <w:rFonts w:ascii="Times New Roman" w:eastAsia="Times New Roman" w:hAnsi="Times New Roman" w:cs="Times New Roman"/>
          <w:color w:val="000000"/>
          <w:sz w:val="24"/>
          <w:szCs w:val="24"/>
        </w:rPr>
        <w:t xml:space="preserve">ах 1 000 000, чтение, запись и </w:t>
      </w:r>
      <w:r w:rsidRPr="001A01A7">
        <w:rPr>
          <w:rFonts w:ascii="Times New Roman" w:eastAsia="Times New Roman" w:hAnsi="Times New Roman" w:cs="Times New Roman"/>
          <w:color w:val="000000"/>
          <w:sz w:val="24"/>
          <w:szCs w:val="24"/>
        </w:rPr>
        <w:t xml:space="preserve">сравнение чисел в пределах 1 000 000; знание таблицы сложения однозначных чисел, в том числе с переходом </w:t>
      </w:r>
    </w:p>
    <w:p w:rsidR="00DD41A2" w:rsidRPr="001A01A7" w:rsidRDefault="00DD41A2" w:rsidP="001A01A7">
      <w:pPr>
        <w:spacing w:after="53"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через десяток; знание табличных случаев умножения и получаемых из них случаев </w:t>
      </w:r>
    </w:p>
    <w:p w:rsidR="00DD41A2" w:rsidRPr="001A01A7" w:rsidRDefault="00DD41A2" w:rsidP="001A01A7">
      <w:pPr>
        <w:spacing w:after="53"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деления; знание названий, обозначений, соотношения крупных и мелких единиц </w:t>
      </w:r>
    </w:p>
    <w:p w:rsidR="00DD41A2" w:rsidRPr="001A01A7" w:rsidRDefault="00DD41A2" w:rsidP="001A01A7">
      <w:pPr>
        <w:spacing w:after="53" w:line="271" w:lineRule="auto"/>
        <w:ind w:right="462"/>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w:t>
      </w:r>
      <w:r w:rsidR="001A01A7">
        <w:rPr>
          <w:rFonts w:ascii="Times New Roman" w:eastAsia="Times New Roman"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числами и числами, полученными при измерении, в пределах 1 000 000; знание обыкновенных и десятичных дробей, их получение, </w:t>
      </w:r>
      <w:r w:rsidRPr="001A01A7">
        <w:rPr>
          <w:rFonts w:ascii="Times New Roman" w:eastAsia="Times New Roman" w:hAnsi="Times New Roman" w:cs="Times New Roman"/>
          <w:color w:val="000000"/>
          <w:sz w:val="24"/>
          <w:szCs w:val="24"/>
        </w:rPr>
        <w:lastRenderedPageBreak/>
        <w:t>запись, чтение;</w:t>
      </w:r>
      <w:proofErr w:type="gramEnd"/>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выполнение арифметических действий с десятичными дробями; нахождение одной или нескольких долей (процентов) от числа, числа по </w:t>
      </w:r>
      <w:r w:rsidR="001A01A7">
        <w:rPr>
          <w:rFonts w:ascii="Times New Roman" w:eastAsia="Times New Roman"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2-3 арифметических действия;</w:t>
      </w:r>
      <w:proofErr w:type="gramEnd"/>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w:t>
      </w:r>
      <w:proofErr w:type="gramEnd"/>
    </w:p>
    <w:p w:rsidR="00DD41A2" w:rsidRPr="001A01A7" w:rsidRDefault="00DD41A2" w:rsidP="001A01A7">
      <w:pPr>
        <w:spacing w:after="53" w:line="271" w:lineRule="auto"/>
        <w:ind w:left="-15"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w:t>
      </w:r>
      <w:proofErr w:type="gramStart"/>
      <w:r w:rsidRPr="001A01A7">
        <w:rPr>
          <w:rFonts w:ascii="Times New Roman" w:eastAsia="Times New Roman" w:hAnsi="Times New Roman" w:cs="Times New Roman"/>
          <w:color w:val="000000"/>
          <w:sz w:val="24"/>
          <w:szCs w:val="24"/>
        </w:rPr>
        <w:t xml:space="preserve">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1A01A7">
        <w:rPr>
          <w:rFonts w:ascii="Times New Roman" w:eastAsia="Times New Roman" w:hAnsi="Times New Roman" w:cs="Times New Roman"/>
          <w:color w:val="000000"/>
          <w:sz w:val="24"/>
          <w:szCs w:val="24"/>
        </w:rPr>
        <w:t>опорнодвигательного</w:t>
      </w:r>
      <w:proofErr w:type="spellEnd"/>
      <w:r w:rsidRPr="001A01A7">
        <w:rPr>
          <w:rFonts w:ascii="Times New Roman" w:eastAsia="Times New Roman" w:hAnsi="Times New Roman" w:cs="Times New Roman"/>
          <w:color w:val="000000"/>
          <w:sz w:val="24"/>
          <w:szCs w:val="24"/>
        </w:rPr>
        <w:t xml:space="preserve">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roofErr w:type="gramEnd"/>
      <w:r w:rsidRPr="001A01A7">
        <w:rPr>
          <w:rFonts w:ascii="Times New Roman" w:eastAsia="Times New Roman" w:hAnsi="Times New Roman" w:cs="Times New Roman"/>
          <w:color w:val="000000"/>
          <w:sz w:val="24"/>
          <w:szCs w:val="24"/>
        </w:rPr>
        <w:t xml:space="preserve"> пользование компьютером для поиска, получения, хранения, </w:t>
      </w:r>
    </w:p>
    <w:p w:rsidR="00DD41A2" w:rsidRPr="001A01A7" w:rsidRDefault="00DD41A2" w:rsidP="001A01A7">
      <w:pPr>
        <w:spacing w:after="53"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воспроизведения и передачи необходимой информации; запись (фиксация) выборочной информации об окружающем мире и о себе самом с помощью инструментов ИКТ.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Минимальный и достаточный уровни достижения предметных результатов по предметной области «Естествознание» на конец обучения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 </w:t>
      </w:r>
    </w:p>
    <w:p w:rsidR="00DD41A2" w:rsidRPr="001A01A7" w:rsidRDefault="00DD41A2" w:rsidP="001A01A7">
      <w:pPr>
        <w:spacing w:after="8"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представления об объектах и явлениях неживой и живой природы,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w:t>
      </w:r>
      <w:r w:rsidR="001A01A7">
        <w:rPr>
          <w:rFonts w:ascii="Times New Roman" w:eastAsia="Times New Roman" w:hAnsi="Times New Roman" w:cs="Times New Roman"/>
          <w:color w:val="000000"/>
          <w:sz w:val="24"/>
          <w:szCs w:val="24"/>
        </w:rPr>
        <w:t xml:space="preserve">пп растений и животных, правил </w:t>
      </w:r>
      <w:r w:rsidRPr="001A01A7">
        <w:rPr>
          <w:rFonts w:ascii="Times New Roman" w:eastAsia="Times New Roman" w:hAnsi="Times New Roman" w:cs="Times New Roman"/>
          <w:color w:val="000000"/>
          <w:sz w:val="24"/>
          <w:szCs w:val="24"/>
        </w:rPr>
        <w:t xml:space="preserve">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w:t>
      </w:r>
      <w:proofErr w:type="gramEnd"/>
    </w:p>
    <w:p w:rsidR="00DD41A2" w:rsidRPr="001A01A7" w:rsidRDefault="00DD41A2" w:rsidP="001A01A7">
      <w:pPr>
        <w:spacing w:after="26" w:line="271" w:lineRule="auto"/>
        <w:ind w:left="-15"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DD41A2" w:rsidRPr="001A01A7" w:rsidRDefault="00DD41A2" w:rsidP="001A01A7">
      <w:pPr>
        <w:spacing w:after="14"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DD41A2" w:rsidRPr="001A01A7" w:rsidRDefault="00DD41A2" w:rsidP="001A01A7">
      <w:pPr>
        <w:tabs>
          <w:tab w:val="center" w:pos="1382"/>
          <w:tab w:val="center" w:pos="3006"/>
          <w:tab w:val="center" w:pos="4031"/>
          <w:tab w:val="center" w:pos="5189"/>
          <w:tab w:val="center" w:pos="7139"/>
          <w:tab w:val="center" w:pos="9020"/>
        </w:tabs>
        <w:spacing w:after="62" w:line="270" w:lineRule="auto"/>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выделение, </w:t>
      </w:r>
      <w:r w:rsidRPr="001A01A7">
        <w:rPr>
          <w:rFonts w:ascii="Times New Roman" w:eastAsia="Times New Roman" w:hAnsi="Times New Roman" w:cs="Times New Roman"/>
          <w:color w:val="000000"/>
          <w:sz w:val="24"/>
          <w:szCs w:val="24"/>
        </w:rPr>
        <w:tab/>
        <w:t xml:space="preserve">описание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объяс</w:t>
      </w:r>
      <w:r w:rsidR="001A01A7">
        <w:rPr>
          <w:rFonts w:ascii="Times New Roman" w:eastAsia="Times New Roman" w:hAnsi="Times New Roman" w:cs="Times New Roman"/>
          <w:color w:val="000000"/>
          <w:sz w:val="24"/>
          <w:szCs w:val="24"/>
        </w:rPr>
        <w:t xml:space="preserve">нение </w:t>
      </w:r>
      <w:r w:rsidR="001A01A7">
        <w:rPr>
          <w:rFonts w:ascii="Times New Roman" w:eastAsia="Times New Roman" w:hAnsi="Times New Roman" w:cs="Times New Roman"/>
          <w:color w:val="000000"/>
          <w:sz w:val="24"/>
          <w:szCs w:val="24"/>
        </w:rPr>
        <w:tab/>
        <w:t xml:space="preserve">существенных </w:t>
      </w:r>
      <w:r w:rsidR="001A01A7">
        <w:rPr>
          <w:rFonts w:ascii="Times New Roman" w:eastAsia="Times New Roman" w:hAnsi="Times New Roman" w:cs="Times New Roman"/>
          <w:color w:val="000000"/>
          <w:sz w:val="24"/>
          <w:szCs w:val="24"/>
        </w:rPr>
        <w:tab/>
        <w:t xml:space="preserve">признаков  </w:t>
      </w:r>
      <w:r w:rsidRPr="001A01A7">
        <w:rPr>
          <w:rFonts w:ascii="Times New Roman" w:eastAsia="Times New Roman" w:hAnsi="Times New Roman" w:cs="Times New Roman"/>
          <w:color w:val="000000"/>
          <w:sz w:val="24"/>
          <w:szCs w:val="24"/>
        </w:rPr>
        <w:t xml:space="preserve">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roofErr w:type="gramEnd"/>
    </w:p>
    <w:p w:rsidR="00DD41A2" w:rsidRPr="001A01A7" w:rsidRDefault="00DD41A2" w:rsidP="001A01A7">
      <w:pPr>
        <w:spacing w:after="5"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9.12.2.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об объектах неживой и живой природы, организме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человека; осознание основных взаимосвязей между природными компонентами,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природой и человеком, органами и системами органов у человека; установление взаимосвязи между средой обитания и внешним видом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объекта (единство формы и функции); знание признаков сходства и различия между группами растений 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животных, выполнение классификаций на основе выделения общих признаков; узнавание изученных природных объектов по внешнему виду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(натуральные объекты, муляжи, слайды, рисунки, схемы); знание названий, элементарных функций и расположения основных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учебных, </w:t>
      </w:r>
      <w:proofErr w:type="spellStart"/>
      <w:r w:rsidRPr="001A01A7">
        <w:rPr>
          <w:rFonts w:ascii="Times New Roman" w:eastAsia="Times New Roman" w:hAnsi="Times New Roman" w:cs="Times New Roman"/>
          <w:color w:val="000000"/>
          <w:sz w:val="24"/>
          <w:szCs w:val="24"/>
        </w:rPr>
        <w:t>учебно</w:t>
      </w:r>
      <w:proofErr w:type="spellEnd"/>
      <w:r w:rsidRPr="001A01A7">
        <w:rPr>
          <w:rFonts w:ascii="Times New Roman" w:eastAsia="Times New Roman" w:hAnsi="Times New Roman" w:cs="Times New Roman"/>
          <w:color w:val="000000"/>
          <w:sz w:val="24"/>
          <w:szCs w:val="24"/>
        </w:rPr>
        <w:t xml:space="preserve"> -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бытовых и учебно-трудовых ситуациях; применение элементарных практических умений и приемов работы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DD41A2" w:rsidRPr="001A01A7" w:rsidRDefault="00DD41A2" w:rsidP="001A01A7">
      <w:pPr>
        <w:tabs>
          <w:tab w:val="center" w:pos="1428"/>
          <w:tab w:val="center" w:pos="2520"/>
          <w:tab w:val="center" w:pos="3535"/>
          <w:tab w:val="center" w:pos="5171"/>
          <w:tab w:val="center" w:pos="6243"/>
          <w:tab w:val="center" w:pos="7025"/>
          <w:tab w:val="center" w:pos="8682"/>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нахождение </w:t>
      </w:r>
      <w:r w:rsidRPr="001A01A7">
        <w:rPr>
          <w:rFonts w:ascii="Times New Roman" w:eastAsia="Times New Roman" w:hAnsi="Times New Roman" w:cs="Times New Roman"/>
          <w:color w:val="000000"/>
          <w:sz w:val="24"/>
          <w:szCs w:val="24"/>
        </w:rPr>
        <w:tab/>
        <w:t xml:space="preserve">в </w:t>
      </w:r>
      <w:r w:rsidRPr="001A01A7">
        <w:rPr>
          <w:rFonts w:ascii="Times New Roman" w:eastAsia="Times New Roman" w:hAnsi="Times New Roman" w:cs="Times New Roman"/>
          <w:color w:val="000000"/>
          <w:sz w:val="24"/>
          <w:szCs w:val="24"/>
        </w:rPr>
        <w:tab/>
        <w:t xml:space="preserve">различных </w:t>
      </w:r>
      <w:r w:rsidRPr="001A01A7">
        <w:rPr>
          <w:rFonts w:ascii="Times New Roman" w:eastAsia="Times New Roman" w:hAnsi="Times New Roman" w:cs="Times New Roman"/>
          <w:color w:val="000000"/>
          <w:sz w:val="24"/>
          <w:szCs w:val="24"/>
        </w:rPr>
        <w:tab/>
        <w:t xml:space="preserve">источниках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анализ </w:t>
      </w:r>
      <w:r w:rsidRPr="001A01A7">
        <w:rPr>
          <w:rFonts w:ascii="Times New Roman" w:eastAsia="Times New Roman" w:hAnsi="Times New Roman" w:cs="Times New Roman"/>
          <w:color w:val="000000"/>
          <w:sz w:val="24"/>
          <w:szCs w:val="24"/>
        </w:rPr>
        <w:tab/>
      </w:r>
      <w:proofErr w:type="gramStart"/>
      <w:r w:rsidRPr="001A01A7">
        <w:rPr>
          <w:rFonts w:ascii="Times New Roman" w:eastAsia="Times New Roman" w:hAnsi="Times New Roman" w:cs="Times New Roman"/>
          <w:color w:val="000000"/>
          <w:sz w:val="24"/>
          <w:szCs w:val="24"/>
        </w:rPr>
        <w:t>географической</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информации; применение приборов и инструментов для определения количественных и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качественных характеристик компонентов природы; называние и показ на иллюстрациях изученных культурных и исторических памятников своей области.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Минимальный и достаточный уровни достижения предметных результатов по предметной области «Человек и общество» на конец обучения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w:t>
      </w:r>
      <w:proofErr w:type="gramStart"/>
      <w:r w:rsidRPr="001A01A7">
        <w:rPr>
          <w:rFonts w:ascii="Times New Roman" w:eastAsia="Times New Roman" w:hAnsi="Times New Roman" w:cs="Times New Roman"/>
          <w:color w:val="000000"/>
          <w:sz w:val="24"/>
          <w:szCs w:val="24"/>
        </w:rPr>
        <w:t>за</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ними; соблюдение усвоенных правил в повседневной жизни; знание правил личной гигиены и их выполнение под руководством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w:t>
      </w:r>
      <w:r w:rsidRPr="001A01A7">
        <w:rPr>
          <w:rFonts w:ascii="Times New Roman" w:eastAsia="Times New Roman" w:hAnsi="Times New Roman" w:cs="Times New Roman"/>
          <w:color w:val="000000"/>
          <w:sz w:val="24"/>
          <w:szCs w:val="24"/>
        </w:rPr>
        <w:lastRenderedPageBreak/>
        <w:t xml:space="preserve">обслуживания; знание названий торговых организаций, их видов и назначения; совершение покупок различных товаров под руководством родителей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(законных представителей); первоначальные представления о статьях семейного бюджета; представления о различных видах сре</w:t>
      </w:r>
      <w:proofErr w:type="gramStart"/>
      <w:r w:rsidRPr="001A01A7">
        <w:rPr>
          <w:rFonts w:ascii="Times New Roman" w:eastAsia="Times New Roman" w:hAnsi="Times New Roman" w:cs="Times New Roman"/>
          <w:color w:val="000000"/>
          <w:sz w:val="24"/>
          <w:szCs w:val="24"/>
        </w:rPr>
        <w:t>дств св</w:t>
      </w:r>
      <w:proofErr w:type="gramEnd"/>
      <w:r w:rsidRPr="001A01A7">
        <w:rPr>
          <w:rFonts w:ascii="Times New Roman" w:eastAsia="Times New Roman" w:hAnsi="Times New Roman" w:cs="Times New Roman"/>
          <w:color w:val="000000"/>
          <w:sz w:val="24"/>
          <w:szCs w:val="24"/>
        </w:rPr>
        <w:t xml:space="preserve">язи; знание и соблюдение правил поведения в общественных местах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w:t>
      </w:r>
      <w:proofErr w:type="gramStart"/>
      <w:r w:rsidRPr="001A01A7">
        <w:rPr>
          <w:rFonts w:ascii="Times New Roman" w:eastAsia="Times New Roman" w:hAnsi="Times New Roman" w:cs="Times New Roman"/>
          <w:color w:val="000000"/>
          <w:sz w:val="24"/>
          <w:szCs w:val="24"/>
        </w:rPr>
        <w:t>магазинах</w:t>
      </w:r>
      <w:proofErr w:type="gramEnd"/>
      <w:r w:rsidRPr="001A01A7">
        <w:rPr>
          <w:rFonts w:ascii="Times New Roman" w:eastAsia="Times New Roman" w:hAnsi="Times New Roman" w:cs="Times New Roman"/>
          <w:color w:val="000000"/>
          <w:sz w:val="24"/>
          <w:szCs w:val="24"/>
        </w:rPr>
        <w:t xml:space="preserve">, транспорте, музеях, медицинских учреждениях); знание названий организаций социальной направленности и их </w:t>
      </w:r>
    </w:p>
    <w:p w:rsidR="00DD41A2" w:rsidRPr="001A01A7" w:rsidRDefault="00DD41A2" w:rsidP="001A01A7">
      <w:pPr>
        <w:spacing w:after="53" w:line="271" w:lineRule="auto"/>
        <w:ind w:left="693" w:right="402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назначения; понимание доступных исторических фактов;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некоторых усвоенных понятий в активной речи; последовательные ответы на вопросы, выбор правильного ответа из ряда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w:t>
      </w:r>
      <w:proofErr w:type="gramEnd"/>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инструкций, 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процессов; знание имен некоторых наиболее известных исторических деятелей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(князей, царей, политиков, полководцев, ученых, деятелей культуры); понимание значения основных терминов-понятий; </w:t>
      </w:r>
      <w:proofErr w:type="gramEnd"/>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установление по датам последовательности и длительности </w:t>
      </w:r>
      <w:proofErr w:type="gramStart"/>
      <w:r w:rsidRPr="001A01A7">
        <w:rPr>
          <w:rFonts w:ascii="Times New Roman" w:eastAsia="Times New Roman" w:hAnsi="Times New Roman" w:cs="Times New Roman"/>
          <w:color w:val="000000"/>
          <w:sz w:val="24"/>
          <w:szCs w:val="24"/>
        </w:rPr>
        <w:t>исторических</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изучаемых объектов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событий; объяснение значения основных исторических понятий с помощью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педагогического работника.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кожей рук; соблюдение правила поведения в доме и общественных местах;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представления о морально-этических нормах поведения; некоторые навыки ведения домашнего хозяйства (уборка дома, стирка </w:t>
      </w:r>
      <w:proofErr w:type="gramEnd"/>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белья, мытье посуды); </w:t>
      </w:r>
    </w:p>
    <w:p w:rsidR="00DD41A2" w:rsidRPr="001A01A7" w:rsidRDefault="00DD41A2" w:rsidP="001A01A7">
      <w:pPr>
        <w:tabs>
          <w:tab w:val="center" w:pos="1149"/>
          <w:tab w:val="center" w:pos="2546"/>
          <w:tab w:val="center" w:pos="3569"/>
          <w:tab w:val="center" w:pos="4569"/>
          <w:tab w:val="center" w:pos="6289"/>
          <w:tab w:val="center" w:pos="8094"/>
          <w:tab w:val="center" w:pos="9372"/>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proofErr w:type="gramStart"/>
      <w:r w:rsidRPr="001A01A7">
        <w:rPr>
          <w:rFonts w:ascii="Times New Roman" w:eastAsia="Times New Roman" w:hAnsi="Times New Roman" w:cs="Times New Roman"/>
          <w:color w:val="000000"/>
          <w:sz w:val="24"/>
          <w:szCs w:val="24"/>
        </w:rPr>
        <w:t xml:space="preserve">навыки </w:t>
      </w:r>
      <w:r w:rsidRPr="001A01A7">
        <w:rPr>
          <w:rFonts w:ascii="Times New Roman" w:eastAsia="Times New Roman" w:hAnsi="Times New Roman" w:cs="Times New Roman"/>
          <w:color w:val="000000"/>
          <w:sz w:val="24"/>
          <w:szCs w:val="24"/>
        </w:rPr>
        <w:tab/>
        <w:t xml:space="preserve">обращения </w:t>
      </w:r>
      <w:r w:rsidRPr="001A01A7">
        <w:rPr>
          <w:rFonts w:ascii="Times New Roman" w:eastAsia="Times New Roman" w:hAnsi="Times New Roman" w:cs="Times New Roman"/>
          <w:color w:val="000000"/>
          <w:sz w:val="24"/>
          <w:szCs w:val="24"/>
        </w:rPr>
        <w:tab/>
        <w:t xml:space="preserve">в </w:t>
      </w:r>
      <w:r w:rsidRPr="001A01A7">
        <w:rPr>
          <w:rFonts w:ascii="Times New Roman" w:eastAsia="Times New Roman" w:hAnsi="Times New Roman" w:cs="Times New Roman"/>
          <w:color w:val="000000"/>
          <w:sz w:val="24"/>
          <w:szCs w:val="24"/>
        </w:rPr>
        <w:tab/>
        <w:t xml:space="preserve">различные </w:t>
      </w:r>
      <w:r w:rsidRPr="001A01A7">
        <w:rPr>
          <w:rFonts w:ascii="Times New Roman" w:eastAsia="Times New Roman" w:hAnsi="Times New Roman" w:cs="Times New Roman"/>
          <w:color w:val="000000"/>
          <w:sz w:val="24"/>
          <w:szCs w:val="24"/>
        </w:rPr>
        <w:tab/>
        <w:t xml:space="preserve">медицинские </w:t>
      </w:r>
      <w:r w:rsidRPr="001A01A7">
        <w:rPr>
          <w:rFonts w:ascii="Times New Roman" w:eastAsia="Times New Roman" w:hAnsi="Times New Roman" w:cs="Times New Roman"/>
          <w:color w:val="000000"/>
          <w:sz w:val="24"/>
          <w:szCs w:val="24"/>
        </w:rPr>
        <w:tab/>
        <w:t xml:space="preserve">учреждения </w:t>
      </w:r>
      <w:r w:rsidRPr="001A01A7">
        <w:rPr>
          <w:rFonts w:ascii="Times New Roman" w:eastAsia="Times New Roman" w:hAnsi="Times New Roman" w:cs="Times New Roman"/>
          <w:color w:val="000000"/>
          <w:sz w:val="24"/>
          <w:szCs w:val="24"/>
        </w:rPr>
        <w:tab/>
        <w:t xml:space="preserve">(под </w:t>
      </w:r>
      <w:proofErr w:type="gramEnd"/>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руководством взрослого); пользование различными средствами связи для решения </w:t>
      </w:r>
      <w:proofErr w:type="gramStart"/>
      <w:r w:rsidRPr="001A01A7">
        <w:rPr>
          <w:rFonts w:ascii="Times New Roman" w:eastAsia="Times New Roman" w:hAnsi="Times New Roman" w:cs="Times New Roman"/>
          <w:color w:val="000000"/>
          <w:sz w:val="24"/>
          <w:szCs w:val="24"/>
        </w:rPr>
        <w:t>практических</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житейских задач; знание основных статей семейного бюджета, коллективный расчет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w:t>
      </w:r>
      <w:r w:rsidRPr="001A01A7">
        <w:rPr>
          <w:rFonts w:ascii="Times New Roman" w:eastAsia="Times New Roman" w:hAnsi="Times New Roman" w:cs="Times New Roman"/>
          <w:color w:val="000000"/>
          <w:sz w:val="24"/>
          <w:szCs w:val="24"/>
        </w:rPr>
        <w:lastRenderedPageBreak/>
        <w:t xml:space="preserve">социального назначения; знание изученных понятий и наличие представлений по всем разделам программы; использование усвоенных исторических понятий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самостоятельных </w:t>
      </w:r>
    </w:p>
    <w:p w:rsidR="00DD41A2" w:rsidRPr="001A01A7" w:rsidRDefault="00DD41A2" w:rsidP="001A01A7">
      <w:pPr>
        <w:spacing w:after="53" w:line="271" w:lineRule="auto"/>
        <w:ind w:left="693" w:right="3354"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высказываниях</w:t>
      </w:r>
      <w:proofErr w:type="gramEnd"/>
      <w:r w:rsidRPr="001A01A7">
        <w:rPr>
          <w:rFonts w:ascii="Times New Roman" w:eastAsia="Times New Roman" w:hAnsi="Times New Roman" w:cs="Times New Roman"/>
          <w:color w:val="000000"/>
          <w:sz w:val="24"/>
          <w:szCs w:val="24"/>
        </w:rPr>
        <w:t xml:space="preserve">; участие в беседах по основным темам программы;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высказывание собственных суждений и личностное отношение </w:t>
      </w:r>
      <w:proofErr w:type="gramStart"/>
      <w:r w:rsidRPr="001A01A7">
        <w:rPr>
          <w:rFonts w:ascii="Times New Roman" w:eastAsia="Times New Roman" w:hAnsi="Times New Roman" w:cs="Times New Roman"/>
          <w:color w:val="000000"/>
          <w:sz w:val="24"/>
          <w:szCs w:val="24"/>
        </w:rPr>
        <w:t>к</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изученным фактам; понимание содержания учебных заданий, их выполнение самостоятельно </w:t>
      </w:r>
    </w:p>
    <w:p w:rsidR="00DD41A2" w:rsidRPr="001A01A7" w:rsidRDefault="00DD41A2" w:rsidP="001A01A7">
      <w:pPr>
        <w:spacing w:after="12" w:line="303" w:lineRule="auto"/>
        <w:ind w:left="696" w:right="195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хронологических рамок ключевых процессов, дат важнейших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roofErr w:type="gramEnd"/>
      <w:r w:rsidRPr="001A01A7">
        <w:rPr>
          <w:rFonts w:ascii="Times New Roman" w:eastAsia="Times New Roman" w:hAnsi="Times New Roman" w:cs="Times New Roman"/>
          <w:color w:val="000000"/>
          <w:sz w:val="24"/>
          <w:szCs w:val="24"/>
        </w:rPr>
        <w:t xml:space="preserve"> формирование первоначальных представлений о взаимосвязи 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последовательности важнейших исторических событий; понимание «легенды» исторической карты и «чтение» исторической карты </w:t>
      </w:r>
    </w:p>
    <w:p w:rsidR="00DD41A2" w:rsidRPr="001A01A7" w:rsidRDefault="00DD41A2" w:rsidP="001A01A7">
      <w:pPr>
        <w:spacing w:after="53" w:line="271" w:lineRule="auto"/>
        <w:ind w:left="693" w:right="283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 опорой на ее «легенду»; знание основных терминов понятий и их определений; </w:t>
      </w:r>
    </w:p>
    <w:p w:rsidR="00DD41A2" w:rsidRPr="001A01A7" w:rsidRDefault="00DD41A2" w:rsidP="001A01A7">
      <w:pPr>
        <w:tabs>
          <w:tab w:val="center" w:pos="1446"/>
          <w:tab w:val="center" w:pos="2751"/>
          <w:tab w:val="center" w:pos="3378"/>
          <w:tab w:val="center" w:pos="4139"/>
          <w:tab w:val="center" w:pos="5647"/>
          <w:tab w:val="center" w:pos="7970"/>
          <w:tab w:val="center" w:pos="9559"/>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соотнесение </w:t>
      </w:r>
      <w:r w:rsidRPr="001A01A7">
        <w:rPr>
          <w:rFonts w:ascii="Times New Roman" w:eastAsia="Times New Roman" w:hAnsi="Times New Roman" w:cs="Times New Roman"/>
          <w:color w:val="000000"/>
          <w:sz w:val="24"/>
          <w:szCs w:val="24"/>
        </w:rPr>
        <w:tab/>
        <w:t xml:space="preserve">года </w:t>
      </w:r>
      <w:r w:rsidRPr="001A01A7">
        <w:rPr>
          <w:rFonts w:ascii="Times New Roman" w:eastAsia="Times New Roman" w:hAnsi="Times New Roman" w:cs="Times New Roman"/>
          <w:color w:val="000000"/>
          <w:sz w:val="24"/>
          <w:szCs w:val="24"/>
        </w:rPr>
        <w:tab/>
        <w:t xml:space="preserve">с </w:t>
      </w:r>
      <w:r w:rsidRPr="001A01A7">
        <w:rPr>
          <w:rFonts w:ascii="Times New Roman" w:eastAsia="Times New Roman" w:hAnsi="Times New Roman" w:cs="Times New Roman"/>
          <w:color w:val="000000"/>
          <w:sz w:val="24"/>
          <w:szCs w:val="24"/>
        </w:rPr>
        <w:tab/>
        <w:t xml:space="preserve">веком, </w:t>
      </w:r>
      <w:r w:rsidRPr="001A01A7">
        <w:rPr>
          <w:rFonts w:ascii="Times New Roman" w:eastAsia="Times New Roman" w:hAnsi="Times New Roman" w:cs="Times New Roman"/>
          <w:color w:val="000000"/>
          <w:sz w:val="24"/>
          <w:szCs w:val="24"/>
        </w:rPr>
        <w:tab/>
        <w:t xml:space="preserve">установление </w:t>
      </w:r>
      <w:r w:rsidRPr="001A01A7">
        <w:rPr>
          <w:rFonts w:ascii="Times New Roman" w:eastAsia="Times New Roman" w:hAnsi="Times New Roman" w:cs="Times New Roman"/>
          <w:color w:val="000000"/>
          <w:sz w:val="24"/>
          <w:szCs w:val="24"/>
        </w:rPr>
        <w:tab/>
        <w:t xml:space="preserve">последовательности </w:t>
      </w:r>
      <w:r w:rsidRPr="001A01A7">
        <w:rPr>
          <w:rFonts w:ascii="Times New Roman" w:eastAsia="Times New Roman" w:hAnsi="Times New Roman" w:cs="Times New Roman"/>
          <w:color w:val="000000"/>
          <w:sz w:val="24"/>
          <w:szCs w:val="24"/>
        </w:rPr>
        <w:tab/>
        <w:t xml:space="preserve">и </w:t>
      </w:r>
    </w:p>
    <w:p w:rsidR="00DD41A2" w:rsidRPr="001A01A7" w:rsidRDefault="00DD41A2" w:rsidP="001A01A7">
      <w:pPr>
        <w:spacing w:after="53" w:line="271" w:lineRule="auto"/>
        <w:ind w:left="693" w:right="262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длительности исторических событий; сравнение, анализ, обобщение исторических фактов; поиск информации в одном или нескольких источниках; </w:t>
      </w:r>
    </w:p>
    <w:p w:rsidR="00DD41A2" w:rsidRPr="001A01A7" w:rsidRDefault="00DD41A2" w:rsidP="001A01A7">
      <w:pPr>
        <w:tabs>
          <w:tab w:val="center" w:pos="1519"/>
          <w:tab w:val="center" w:pos="2693"/>
          <w:tab w:val="center" w:pos="3679"/>
          <w:tab w:val="center" w:pos="6055"/>
          <w:tab w:val="center" w:pos="8191"/>
          <w:tab w:val="center" w:pos="9254"/>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установление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раскрытие </w:t>
      </w:r>
      <w:r w:rsidRPr="001A01A7">
        <w:rPr>
          <w:rFonts w:ascii="Times New Roman" w:eastAsia="Times New Roman" w:hAnsi="Times New Roman" w:cs="Times New Roman"/>
          <w:color w:val="000000"/>
          <w:sz w:val="24"/>
          <w:szCs w:val="24"/>
        </w:rPr>
        <w:tab/>
        <w:t xml:space="preserve">причинно-следственных </w:t>
      </w:r>
      <w:r w:rsidRPr="001A01A7">
        <w:rPr>
          <w:rFonts w:ascii="Times New Roman" w:eastAsia="Times New Roman" w:hAnsi="Times New Roman" w:cs="Times New Roman"/>
          <w:color w:val="000000"/>
          <w:sz w:val="24"/>
          <w:szCs w:val="24"/>
        </w:rPr>
        <w:tab/>
        <w:t xml:space="preserve">связей </w:t>
      </w:r>
      <w:r w:rsidRPr="001A01A7">
        <w:rPr>
          <w:rFonts w:ascii="Times New Roman" w:eastAsia="Times New Roman" w:hAnsi="Times New Roman" w:cs="Times New Roman"/>
          <w:color w:val="000000"/>
          <w:sz w:val="24"/>
          <w:szCs w:val="24"/>
        </w:rPr>
        <w:tab/>
      </w:r>
      <w:proofErr w:type="gramStart"/>
      <w:r w:rsidRPr="001A01A7">
        <w:rPr>
          <w:rFonts w:ascii="Times New Roman" w:eastAsia="Times New Roman" w:hAnsi="Times New Roman" w:cs="Times New Roman"/>
          <w:color w:val="000000"/>
          <w:sz w:val="24"/>
          <w:szCs w:val="24"/>
        </w:rPr>
        <w:t>между</w:t>
      </w:r>
      <w:proofErr w:type="gramEnd"/>
      <w:r w:rsidRPr="001A01A7">
        <w:rPr>
          <w:rFonts w:ascii="Times New Roman" w:eastAsia="Times New Roman" w:hAnsi="Times New Roman" w:cs="Times New Roman"/>
          <w:color w:val="000000"/>
          <w:sz w:val="24"/>
          <w:szCs w:val="24"/>
        </w:rPr>
        <w:t xml:space="preserve">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историческими событиями и явлениями.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9.17.</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Минимальный и достаточный уровни достижения предметных результатов по предметной области «Физическая культура» на конец обучения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 </w:t>
      </w:r>
    </w:p>
    <w:p w:rsidR="00DD41A2" w:rsidRPr="001A01A7" w:rsidRDefault="00DD41A2"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9.17.1.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знания о физической культуре как системе разнообразных форм занятий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развитие физических качеств человека; планирование занятий физическими упражнениями в режиме дня (под </w:t>
      </w:r>
      <w:proofErr w:type="gramEnd"/>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руководством педагогического работника); выбор (под руководством педагогического работника) спортивной одежды </w:t>
      </w:r>
    </w:p>
    <w:p w:rsidR="00DD41A2" w:rsidRPr="001A01A7" w:rsidRDefault="00DD41A2" w:rsidP="001A01A7">
      <w:pPr>
        <w:spacing w:after="53" w:line="271" w:lineRule="auto"/>
        <w:ind w:left="693" w:right="312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обуви в зависимости от погодных условий и времени года; </w:t>
      </w:r>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знания об основных физических качествах человека: сила, быстрота,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lastRenderedPageBreak/>
        <w:t xml:space="preserve">выносливость, гибкость, координация; демонстрация жизненно важных способов передвижения человека (ходьба, бег, прыжки, лазанье, ходьба на лыжах); </w:t>
      </w:r>
      <w:proofErr w:type="gramEnd"/>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определение индивидуальных показателей физического развития (длина и </w:t>
      </w:r>
      <w:proofErr w:type="gramEnd"/>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масса тела) (под руководством педагогического работника); выполнение технических действий из базовых видов спорта, применение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их в игровой и учебной деятельности; выполнение акробатических и гимнастических комбинаций из числа </w:t>
      </w:r>
    </w:p>
    <w:p w:rsidR="00DD41A2" w:rsidRPr="001A01A7" w:rsidRDefault="00DD41A2" w:rsidP="001A01A7">
      <w:pPr>
        <w:spacing w:after="53" w:line="271" w:lineRule="auto"/>
        <w:ind w:left="693" w:right="1967"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усвоенных (под руководством педагогического работника); участие со сверстниками в подвижных и спортивных играх; </w:t>
      </w:r>
      <w:proofErr w:type="gramEnd"/>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взаимодействие со сверстниками по правилам проведения подвижных игр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применение спортивного инвентаря, тренажерных устройств на уроке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физической культуры. </w:t>
      </w:r>
    </w:p>
    <w:p w:rsidR="00DD41A2" w:rsidRPr="001A01A7" w:rsidRDefault="00DD41A2" w:rsidP="001A01A7">
      <w:pPr>
        <w:spacing w:after="5"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9.17.2.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представление о состоянии и организации физической культуры и спорта в России, в том числе об Олимпийском, </w:t>
      </w:r>
      <w:proofErr w:type="spellStart"/>
      <w:r w:rsidRPr="001A01A7">
        <w:rPr>
          <w:rFonts w:ascii="Times New Roman" w:eastAsia="Times New Roman" w:hAnsi="Times New Roman" w:cs="Times New Roman"/>
          <w:color w:val="000000"/>
          <w:sz w:val="24"/>
          <w:szCs w:val="24"/>
        </w:rPr>
        <w:t>Паралимпийском</w:t>
      </w:r>
      <w:proofErr w:type="spellEnd"/>
      <w:r w:rsidRPr="001A01A7">
        <w:rPr>
          <w:rFonts w:ascii="Times New Roman" w:eastAsia="Times New Roman" w:hAnsi="Times New Roman" w:cs="Times New Roman"/>
          <w:color w:val="000000"/>
          <w:sz w:val="24"/>
          <w:szCs w:val="24"/>
        </w:rPr>
        <w:t xml:space="preserve"> движениях, </w:t>
      </w:r>
      <w:proofErr w:type="gramEnd"/>
    </w:p>
    <w:p w:rsidR="00DD41A2" w:rsidRPr="001A01A7" w:rsidRDefault="00DD41A2" w:rsidP="001A01A7">
      <w:pPr>
        <w:spacing w:after="21"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proofErr w:type="gramEnd"/>
    </w:p>
    <w:p w:rsidR="00DD41A2" w:rsidRPr="001A01A7" w:rsidRDefault="00DD41A2"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видов лыжного спорта, демонстрация техники лыжных ходов;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температурных норм для занятий; планирование занятий физическими упражнениями в режиме дня,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организация отдыха и досуга с использованием средств физической культуры; знание и измерение индивидуальных показателей физического развития </w:t>
      </w:r>
    </w:p>
    <w:p w:rsidR="00DD41A2" w:rsidRPr="001A01A7" w:rsidRDefault="00DD41A2" w:rsidP="001A01A7">
      <w:pPr>
        <w:spacing w:after="4"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(длина и масса тела);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подача строевых команд, ведение подсчёта при выполнении общеразвивающих упражнений (под руководством педагогического работника); выполнение акробатических и гимнастических комбинаций </w:t>
      </w:r>
      <w:proofErr w:type="gramStart"/>
      <w:r w:rsidRPr="001A01A7">
        <w:rPr>
          <w:rFonts w:ascii="Times New Roman" w:eastAsia="Times New Roman" w:hAnsi="Times New Roman" w:cs="Times New Roman"/>
          <w:color w:val="000000"/>
          <w:sz w:val="24"/>
          <w:szCs w:val="24"/>
        </w:rPr>
        <w:t>на</w:t>
      </w:r>
      <w:proofErr w:type="gramEnd"/>
      <w:r w:rsidRPr="001A01A7">
        <w:rPr>
          <w:rFonts w:ascii="Times New Roman" w:eastAsia="Times New Roman" w:hAnsi="Times New Roman" w:cs="Times New Roman"/>
          <w:color w:val="000000"/>
          <w:sz w:val="24"/>
          <w:szCs w:val="24"/>
        </w:rPr>
        <w:t xml:space="preserve"> доступном </w:t>
      </w:r>
    </w:p>
    <w:p w:rsidR="00DD41A2" w:rsidRPr="001A01A7" w:rsidRDefault="00DD41A2" w:rsidP="001A01A7">
      <w:pPr>
        <w:spacing w:after="12"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w:t>
      </w:r>
      <w:proofErr w:type="gramEnd"/>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w:t>
      </w:r>
    </w:p>
    <w:p w:rsidR="00DD41A2" w:rsidRPr="001A01A7" w:rsidRDefault="00DD41A2"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w:t>
      </w:r>
    </w:p>
    <w:p w:rsidR="00DD41A2" w:rsidRPr="001A01A7" w:rsidRDefault="00DD41A2"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проведении</w:t>
      </w:r>
      <w:proofErr w:type="gramEnd"/>
      <w:r w:rsidRPr="001A01A7">
        <w:rPr>
          <w:rFonts w:ascii="Times New Roman" w:eastAsia="Times New Roman" w:hAnsi="Times New Roman" w:cs="Times New Roman"/>
          <w:color w:val="000000"/>
          <w:sz w:val="24"/>
          <w:szCs w:val="24"/>
        </w:rPr>
        <w:t xml:space="preserve"> подвижных и спортивных игр.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9.20.</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Минимальный и достаточный уровни достижения предметных результатов по предметной области «Технология» на конец обучения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 </w:t>
      </w:r>
    </w:p>
    <w:p w:rsidR="00B4391F" w:rsidRPr="001A01A7" w:rsidRDefault="00B4391F" w:rsidP="001A01A7">
      <w:pPr>
        <w:spacing w:after="5"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9.20.1.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B4391F" w:rsidRPr="001A01A7" w:rsidRDefault="00B4391F"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названий некоторых материалов, изделий, которые из них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требований при работе с производственными материалами; отбор (с помощью педагогического работника) материалов и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деревообрабатывающего станка, швейной машины, вышивальной машины); представления о правилах безопасной работы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инструментами и оборудованием, санитарно-гигиенических </w:t>
      </w:r>
      <w:proofErr w:type="gramStart"/>
      <w:r w:rsidRPr="001A01A7">
        <w:rPr>
          <w:rFonts w:ascii="Times New Roman" w:eastAsia="Times New Roman" w:hAnsi="Times New Roman" w:cs="Times New Roman"/>
          <w:color w:val="000000"/>
          <w:sz w:val="24"/>
          <w:szCs w:val="24"/>
        </w:rPr>
        <w:t>требованиях</w:t>
      </w:r>
      <w:proofErr w:type="gramEnd"/>
      <w:r w:rsidRPr="001A01A7">
        <w:rPr>
          <w:rFonts w:ascii="Times New Roman" w:eastAsia="Times New Roman" w:hAnsi="Times New Roman" w:cs="Times New Roman"/>
          <w:color w:val="000000"/>
          <w:sz w:val="24"/>
          <w:szCs w:val="24"/>
        </w:rPr>
        <w:t xml:space="preserve"> при выполнении </w:t>
      </w:r>
    </w:p>
    <w:p w:rsidR="00B4391F" w:rsidRPr="001A01A7" w:rsidRDefault="00B4391F" w:rsidP="001A01A7">
      <w:pPr>
        <w:spacing w:after="4"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работы;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владение базовыми умениями, лежащими в основе наиболее распространенных производственных технологических процессов (шитье, пиление, строгание); чтение (с помощью педагогического работника) технологической карты, </w:t>
      </w:r>
    </w:p>
    <w:p w:rsidR="00B4391F" w:rsidRPr="001A01A7" w:rsidRDefault="00B4391F" w:rsidP="001A01A7">
      <w:pPr>
        <w:spacing w:after="31"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используемой в процессе изготовления изделия; представления о разных видах профильного труда (деревообработка, металлообработка, швейные работы, сельскохозяйственный труд, цветоводство); понимание значения и ценности труда; понимание красоты труда и его результатов; </w:t>
      </w:r>
    </w:p>
    <w:p w:rsidR="00B4391F" w:rsidRPr="001A01A7" w:rsidRDefault="00B4391F"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заботливое и бережное отношение к общественному достоянию и </w:t>
      </w:r>
      <w:proofErr w:type="gramStart"/>
      <w:r w:rsidRPr="001A01A7">
        <w:rPr>
          <w:rFonts w:ascii="Times New Roman" w:eastAsia="Times New Roman" w:hAnsi="Times New Roman" w:cs="Times New Roman"/>
          <w:color w:val="000000"/>
          <w:sz w:val="24"/>
          <w:szCs w:val="24"/>
        </w:rPr>
        <w:t>родной</w:t>
      </w:r>
      <w:proofErr w:type="gramEnd"/>
      <w:r w:rsidRPr="001A01A7">
        <w:rPr>
          <w:rFonts w:ascii="Times New Roman" w:eastAsia="Times New Roman" w:hAnsi="Times New Roman" w:cs="Times New Roman"/>
          <w:color w:val="000000"/>
          <w:sz w:val="24"/>
          <w:szCs w:val="24"/>
        </w:rPr>
        <w:t xml:space="preserve">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природе; понимание значимости организации рабочего места, обеспечивающего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внутреннюю дисциплину; выражение отношения к результатам собственной и чужой творческой деятельности («нравится» и (или) «не нравится»); организация (под руководством педагогического работника) совместной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работы в группе; осознание необходимости соблюдения в процессе выполнения </w:t>
      </w:r>
      <w:proofErr w:type="gramStart"/>
      <w:r w:rsidRPr="001A01A7">
        <w:rPr>
          <w:rFonts w:ascii="Times New Roman" w:eastAsia="Times New Roman" w:hAnsi="Times New Roman" w:cs="Times New Roman"/>
          <w:color w:val="000000"/>
          <w:sz w:val="24"/>
          <w:szCs w:val="24"/>
        </w:rPr>
        <w:t>трудовых</w:t>
      </w:r>
      <w:proofErr w:type="gramEnd"/>
      <w:r w:rsidRPr="001A01A7">
        <w:rPr>
          <w:rFonts w:ascii="Times New Roman" w:eastAsia="Times New Roman" w:hAnsi="Times New Roman" w:cs="Times New Roman"/>
          <w:color w:val="000000"/>
          <w:sz w:val="24"/>
          <w:szCs w:val="24"/>
        </w:rPr>
        <w:t xml:space="preserve">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порядка и аккуратности; выслушивание предложений и мнений обучающихся, адекватное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реагирование на них; комментирование и оценка в доброжелательной форме достижения других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обучающихся, высказывание своих предложений и пожеланий; проявление заинтересованного отношения к деятельности своих других </w:t>
      </w:r>
    </w:p>
    <w:p w:rsidR="00B4391F" w:rsidRPr="001A01A7" w:rsidRDefault="00B4391F" w:rsidP="001A01A7">
      <w:pPr>
        <w:spacing w:after="53" w:line="271" w:lineRule="auto"/>
        <w:ind w:left="693" w:right="636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обучающихся и результатам их работы; </w:t>
      </w:r>
    </w:p>
    <w:p w:rsidR="00B4391F" w:rsidRPr="001A01A7" w:rsidRDefault="00B4391F"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выполнение общественных поручений по уборке мастерской после уроков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трудового обучения; посильное участие в благоустройстве и озеленении территорий, охране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природы и окружающей среды. </w:t>
      </w:r>
    </w:p>
    <w:p w:rsidR="00B4391F" w:rsidRPr="001A01A7" w:rsidRDefault="00B4391F" w:rsidP="001A01A7">
      <w:pPr>
        <w:spacing w:after="5"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9.20.2.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B4391F" w:rsidRPr="001A01A7" w:rsidRDefault="00B4391F" w:rsidP="001A01A7">
      <w:pPr>
        <w:spacing w:after="31"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1A01A7">
        <w:rPr>
          <w:rFonts w:ascii="Times New Roman" w:eastAsia="Times New Roman" w:hAnsi="Times New Roman" w:cs="Times New Roman"/>
          <w:color w:val="000000"/>
          <w:sz w:val="24"/>
          <w:szCs w:val="24"/>
        </w:rPr>
        <w:t>физическими</w:t>
      </w:r>
      <w:proofErr w:type="gramEnd"/>
      <w:r w:rsidRPr="001A01A7">
        <w:rPr>
          <w:rFonts w:ascii="Times New Roman" w:eastAsia="Times New Roman" w:hAnsi="Times New Roman" w:cs="Times New Roman"/>
          <w:color w:val="000000"/>
          <w:sz w:val="24"/>
          <w:szCs w:val="24"/>
        </w:rPr>
        <w:t xml:space="preserve">,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B4391F" w:rsidRPr="001A01A7" w:rsidRDefault="00B4391F" w:rsidP="001A01A7">
      <w:pPr>
        <w:spacing w:after="53" w:line="271" w:lineRule="auto"/>
        <w:ind w:left="708"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планирование (с помощью педагогического работника) предстоящей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действий и корректировка хода практической работы; понимание общественной значимости своего труда, своих достижений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области</w:t>
      </w:r>
      <w:proofErr w:type="spellEnd"/>
      <w:proofErr w:type="gram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трудовой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деятельности</w:t>
      </w:r>
      <w:proofErr w:type="spellEnd"/>
      <w:r w:rsidRPr="001A01A7">
        <w:rPr>
          <w:rFonts w:ascii="Times New Roman" w:eastAsia="Times New Roman" w:hAnsi="Times New Roman" w:cs="Times New Roman"/>
          <w:color w:val="000000"/>
          <w:sz w:val="24"/>
          <w:szCs w:val="24"/>
          <w:lang w:val="en-US"/>
        </w:rPr>
        <w:t xml:space="preserve">. </w:t>
      </w:r>
    </w:p>
    <w:p w:rsidR="00B4391F" w:rsidRPr="001A01A7" w:rsidRDefault="00B4391F" w:rsidP="000E789D">
      <w:pPr>
        <w:numPr>
          <w:ilvl w:val="0"/>
          <w:numId w:val="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образовательной организации и педагогических кадров. Полученные данные используются для оценки состояния и тенденций развития системы образования. </w:t>
      </w:r>
    </w:p>
    <w:p w:rsidR="00B4391F" w:rsidRPr="001A01A7" w:rsidRDefault="00B4391F" w:rsidP="000E789D">
      <w:pPr>
        <w:numPr>
          <w:ilvl w:val="1"/>
          <w:numId w:val="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Система оценки достижения </w:t>
      </w:r>
      <w:proofErr w:type="gramStart"/>
      <w:r w:rsidRPr="001A01A7">
        <w:rPr>
          <w:rFonts w:ascii="Times New Roman" w:eastAsia="Times New Roman" w:hAnsi="Times New Roman" w:cs="Times New Roman"/>
          <w:color w:val="000000"/>
          <w:sz w:val="24"/>
          <w:szCs w:val="24"/>
        </w:rPr>
        <w:t>обучающимися</w:t>
      </w:r>
      <w:proofErr w:type="gramEnd"/>
      <w:r w:rsidRPr="001A01A7">
        <w:rPr>
          <w:rFonts w:ascii="Times New Roman" w:eastAsia="Times New Roman" w:hAnsi="Times New Roman" w:cs="Times New Roman"/>
          <w:color w:val="000000"/>
          <w:sz w:val="24"/>
          <w:szCs w:val="24"/>
        </w:rPr>
        <w:t xml:space="preserve"> с умственной отсталостью планируемых результатов освоения АООП У О (вариант 1). </w:t>
      </w:r>
    </w:p>
    <w:p w:rsidR="00B4391F" w:rsidRPr="001A01A7" w:rsidRDefault="00B4391F" w:rsidP="001A01A7">
      <w:pPr>
        <w:spacing w:after="22" w:line="259" w:lineRule="auto"/>
        <w:ind w:left="70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10.1.1.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Задачи: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УО (вариант 1), позволяющий вести оценку предметных и личностных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результатов; </w:t>
      </w:r>
    </w:p>
    <w:p w:rsidR="00B4391F" w:rsidRPr="001A01A7" w:rsidRDefault="00B4391F" w:rsidP="001A01A7">
      <w:pPr>
        <w:tabs>
          <w:tab w:val="center" w:pos="1730"/>
          <w:tab w:val="center" w:pos="3561"/>
          <w:tab w:val="center" w:pos="5093"/>
          <w:tab w:val="center" w:pos="7035"/>
          <w:tab w:val="center" w:pos="8327"/>
          <w:tab w:val="center" w:pos="9214"/>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предусматривать </w:t>
      </w:r>
      <w:r w:rsidRPr="001A01A7">
        <w:rPr>
          <w:rFonts w:ascii="Times New Roman" w:eastAsia="Times New Roman" w:hAnsi="Times New Roman" w:cs="Times New Roman"/>
          <w:color w:val="000000"/>
          <w:sz w:val="24"/>
          <w:szCs w:val="24"/>
        </w:rPr>
        <w:tab/>
        <w:t xml:space="preserve">оценку </w:t>
      </w:r>
      <w:r w:rsidRPr="001A01A7">
        <w:rPr>
          <w:rFonts w:ascii="Times New Roman" w:eastAsia="Times New Roman" w:hAnsi="Times New Roman" w:cs="Times New Roman"/>
          <w:color w:val="000000"/>
          <w:sz w:val="24"/>
          <w:szCs w:val="24"/>
        </w:rPr>
        <w:tab/>
        <w:t xml:space="preserve">достижений </w:t>
      </w:r>
      <w:r w:rsidRPr="001A01A7">
        <w:rPr>
          <w:rFonts w:ascii="Times New Roman" w:eastAsia="Times New Roman" w:hAnsi="Times New Roman" w:cs="Times New Roman"/>
          <w:color w:val="000000"/>
          <w:sz w:val="24"/>
          <w:szCs w:val="24"/>
        </w:rPr>
        <w:tab/>
        <w:t xml:space="preserve">обучающихся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оценку </w:t>
      </w:r>
    </w:p>
    <w:p w:rsidR="00B4391F" w:rsidRPr="001A01A7" w:rsidRDefault="00B4391F" w:rsidP="001A01A7">
      <w:pPr>
        <w:spacing w:after="53" w:line="271" w:lineRule="auto"/>
        <w:ind w:left="693"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эффективности деятельности общеобразовательной организации; позволять осуществлять оценку динамики учебных достижений </w:t>
      </w:r>
    </w:p>
    <w:p w:rsidR="00B4391F" w:rsidRPr="001A01A7" w:rsidRDefault="00B4391F" w:rsidP="001A01A7">
      <w:pPr>
        <w:spacing w:after="7"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обучающихся и развития их жизненной компетенции. </w:t>
      </w:r>
    </w:p>
    <w:p w:rsidR="00B4391F" w:rsidRPr="001A01A7" w:rsidRDefault="00B4391F" w:rsidP="001A01A7">
      <w:pPr>
        <w:spacing w:after="53"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10.1.2.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При определении подходов к осуществлению оценки результатов целесообразно опираться на следующие принципы: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B4391F" w:rsidRPr="001A01A7" w:rsidRDefault="00B4391F"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 объективности оценки, раскрывающей динамику достижений и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качественных изменений в психическом и социальном развитии обучающихся; </w:t>
      </w:r>
    </w:p>
    <w:p w:rsidR="00B4391F" w:rsidRPr="001A01A7" w:rsidRDefault="00B4391F" w:rsidP="001A01A7">
      <w:pPr>
        <w:spacing w:after="18"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1A01A7">
        <w:rPr>
          <w:rFonts w:ascii="Times New Roman" w:eastAsia="Times New Roman" w:hAnsi="Times New Roman" w:cs="Times New Roman"/>
          <w:color w:val="000000"/>
          <w:sz w:val="24"/>
          <w:szCs w:val="24"/>
        </w:rPr>
        <w:lastRenderedPageBreak/>
        <w:t xml:space="preserve">обработки, обобщения и представления полученных данных) процесса осуществления оценки достижений обучающихся. </w:t>
      </w:r>
    </w:p>
    <w:p w:rsidR="00B4391F" w:rsidRPr="001A01A7" w:rsidRDefault="00B4391F" w:rsidP="001A01A7">
      <w:pPr>
        <w:spacing w:after="26"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 разработке системы оценки достижений обучающихся в освоении содержания АООП ориентируемся на представленный в Стандарте перечень планируемых результатов.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10.1.3.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В соответствии с требованиями Стандарта для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с умственной отсталостью оценке подлежат личностные и предметные результаты. </w:t>
      </w:r>
    </w:p>
    <w:p w:rsidR="00B4391F" w:rsidRPr="001A01A7" w:rsidRDefault="00B4391F" w:rsidP="001A01A7">
      <w:pPr>
        <w:spacing w:after="18"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10.1.4.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Личностные результаты включают овладение обучающимися социальными (жизненными) компетенциями, необходимыми для решения </w:t>
      </w:r>
      <w:proofErr w:type="spellStart"/>
      <w:r w:rsidRPr="001A01A7">
        <w:rPr>
          <w:rFonts w:ascii="Times New Roman" w:eastAsia="Times New Roman" w:hAnsi="Times New Roman" w:cs="Times New Roman"/>
          <w:color w:val="000000"/>
          <w:sz w:val="24"/>
          <w:szCs w:val="24"/>
        </w:rPr>
        <w:t>практикоориентированных</w:t>
      </w:r>
      <w:proofErr w:type="spellEnd"/>
      <w:r w:rsidRPr="001A01A7">
        <w:rPr>
          <w:rFonts w:ascii="Times New Roman" w:eastAsia="Times New Roman" w:hAnsi="Times New Roman" w:cs="Times New Roman"/>
          <w:color w:val="000000"/>
          <w:sz w:val="24"/>
          <w:szCs w:val="24"/>
        </w:rPr>
        <w:t xml:space="preserve"> задач и обеспечивающими формирование и развитие социальных отношений, обучающихся в различных средах. </w:t>
      </w:r>
    </w:p>
    <w:p w:rsidR="00B4391F" w:rsidRPr="001A01A7" w:rsidRDefault="00B4391F" w:rsidP="001A01A7">
      <w:pPr>
        <w:spacing w:after="53" w:line="271" w:lineRule="auto"/>
        <w:ind w:left="22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(Приложение 1). </w:t>
      </w:r>
    </w:p>
    <w:p w:rsidR="00B4391F" w:rsidRPr="001A01A7" w:rsidRDefault="00B4391F" w:rsidP="001A01A7">
      <w:pPr>
        <w:spacing w:after="53" w:line="271" w:lineRule="auto"/>
        <w:ind w:left="40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10.1.5.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Предметные результаты связаны с овладением </w:t>
      </w:r>
      <w:proofErr w:type="gramStart"/>
      <w:r w:rsidRPr="001A01A7">
        <w:rPr>
          <w:rFonts w:ascii="Times New Roman" w:eastAsia="Times New Roman" w:hAnsi="Times New Roman" w:cs="Times New Roman"/>
          <w:color w:val="000000"/>
          <w:sz w:val="24"/>
          <w:szCs w:val="24"/>
        </w:rPr>
        <w:t>обучающимися</w:t>
      </w:r>
      <w:proofErr w:type="gramEnd"/>
      <w:r w:rsidRPr="001A01A7">
        <w:rPr>
          <w:rFonts w:ascii="Times New Roman" w:eastAsia="Times New Roman" w:hAnsi="Times New Roman" w:cs="Times New Roman"/>
          <w:color w:val="000000"/>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B4391F" w:rsidRPr="001A01A7" w:rsidRDefault="00B4391F" w:rsidP="001A01A7">
      <w:pPr>
        <w:spacing w:after="26" w:line="271" w:lineRule="auto"/>
        <w:ind w:left="320"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 xml:space="preserve">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w:t>
      </w:r>
    </w:p>
    <w:p w:rsidR="00B4391F" w:rsidRPr="001A01A7" w:rsidRDefault="00B4391F" w:rsidP="001A01A7">
      <w:pPr>
        <w:spacing w:after="53" w:line="271" w:lineRule="auto"/>
        <w:ind w:left="320"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Оценивание предметных результатов происходит по традиционной системе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B4391F" w:rsidRPr="001A01A7" w:rsidRDefault="00B4391F" w:rsidP="001A01A7">
      <w:pPr>
        <w:spacing w:after="53"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Согласно требованиям Стандарта по завершению реализации АООП  </w:t>
      </w:r>
      <w:proofErr w:type="gramStart"/>
      <w:r w:rsidRPr="001A01A7">
        <w:rPr>
          <w:rFonts w:ascii="Times New Roman" w:eastAsia="Times New Roman" w:hAnsi="Times New Roman" w:cs="Times New Roman"/>
          <w:color w:val="000000"/>
          <w:sz w:val="24"/>
          <w:szCs w:val="24"/>
        </w:rPr>
        <w:t>У</w:t>
      </w:r>
      <w:proofErr w:type="gramEnd"/>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 xml:space="preserve"> проводится итоговая аттестация в форме двух испытаний: </w:t>
      </w:r>
    </w:p>
    <w:p w:rsidR="00B4391F" w:rsidRPr="001A01A7" w:rsidRDefault="00B4391F" w:rsidP="001A01A7">
      <w:pPr>
        <w:spacing w:after="53"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w:t>
      </w:r>
      <w:proofErr w:type="gramStart"/>
      <w:r w:rsidRPr="001A01A7">
        <w:rPr>
          <w:rFonts w:ascii="Times New Roman" w:eastAsia="Times New Roman" w:hAnsi="Times New Roman" w:cs="Times New Roman"/>
          <w:color w:val="000000"/>
          <w:sz w:val="24"/>
          <w:szCs w:val="24"/>
        </w:rPr>
        <w:t>выбранному</w:t>
      </w:r>
      <w:proofErr w:type="gramEnd"/>
      <w:r w:rsidRPr="001A01A7">
        <w:rPr>
          <w:rFonts w:ascii="Times New Roman" w:eastAsia="Times New Roman" w:hAnsi="Times New Roman" w:cs="Times New Roman"/>
          <w:color w:val="000000"/>
          <w:sz w:val="24"/>
          <w:szCs w:val="24"/>
        </w:rPr>
        <w:t xml:space="preserve"> </w:t>
      </w:r>
    </w:p>
    <w:p w:rsidR="00B4391F" w:rsidRPr="001A01A7" w:rsidRDefault="00B4391F" w:rsidP="001A01A7">
      <w:pPr>
        <w:spacing w:after="4"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профилю труда. </w:t>
      </w:r>
    </w:p>
    <w:p w:rsidR="00B4391F" w:rsidRPr="001A01A7" w:rsidRDefault="00B4391F" w:rsidP="001A01A7">
      <w:pPr>
        <w:spacing w:after="53"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Организация самостоятельно разрабатывает содержание и процедуру проведения итоговой аттестации. </w:t>
      </w:r>
    </w:p>
    <w:p w:rsidR="00B4391F" w:rsidRPr="001A01A7" w:rsidRDefault="00B4391F" w:rsidP="001A01A7">
      <w:pPr>
        <w:spacing w:after="53" w:line="271" w:lineRule="auto"/>
        <w:ind w:left="989"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Результаты итоговой аттестации оцениваются по пятибалльной шкале. </w:t>
      </w:r>
    </w:p>
    <w:p w:rsidR="00B4391F" w:rsidRPr="001A01A7" w:rsidRDefault="00B4391F" w:rsidP="001A01A7">
      <w:pPr>
        <w:spacing w:after="21"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B4391F" w:rsidRPr="001A01A7" w:rsidRDefault="00B4391F" w:rsidP="001A01A7">
      <w:pPr>
        <w:spacing w:after="12" w:line="271" w:lineRule="auto"/>
        <w:ind w:left="281"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1A01A7">
        <w:rPr>
          <w:rFonts w:ascii="Times New Roman" w:eastAsia="Times New Roman" w:hAnsi="Times New Roman" w:cs="Times New Roman"/>
          <w:color w:val="000000"/>
          <w:sz w:val="24"/>
          <w:szCs w:val="24"/>
        </w:rPr>
        <w:t>результатов итоговой оценки достижения планируемых результатов освоения</w:t>
      </w:r>
      <w:proofErr w:type="gramEnd"/>
      <w:r w:rsidRPr="001A01A7">
        <w:rPr>
          <w:rFonts w:ascii="Times New Roman" w:eastAsia="Times New Roman" w:hAnsi="Times New Roman" w:cs="Times New Roman"/>
          <w:color w:val="000000"/>
          <w:sz w:val="24"/>
          <w:szCs w:val="24"/>
        </w:rPr>
        <w:t xml:space="preserve"> АООП УО (вариант 1) с учётом: результатов мониторинговых исследований разного уровня; условий реализации АООП УО (вариант 1); особенностей контингента обучающихся. </w:t>
      </w:r>
    </w:p>
    <w:p w:rsidR="00B4391F" w:rsidRPr="001A01A7" w:rsidRDefault="00B4391F"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B4391F" w:rsidRPr="001A01A7" w:rsidRDefault="00B4391F" w:rsidP="001A01A7">
      <w:pPr>
        <w:spacing w:after="52" w:line="259" w:lineRule="auto"/>
        <w:ind w:left="99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b/>
          <w:color w:val="000000"/>
          <w:sz w:val="24"/>
          <w:szCs w:val="24"/>
          <w:lang w:val="en-US"/>
        </w:rPr>
        <w:t>III</w:t>
      </w:r>
      <w:r w:rsidRPr="001A01A7">
        <w:rPr>
          <w:rFonts w:ascii="Times New Roman" w:eastAsia="Times New Roman" w:hAnsi="Times New Roman" w:cs="Times New Roman"/>
          <w:b/>
          <w:color w:val="000000"/>
          <w:sz w:val="24"/>
          <w:szCs w:val="24"/>
        </w:rPr>
        <w:t>.</w:t>
      </w:r>
      <w:r w:rsidRPr="001A01A7">
        <w:rPr>
          <w:rFonts w:ascii="Times New Roman" w:eastAsia="Arial" w:hAnsi="Times New Roman" w:cs="Times New Roman"/>
          <w:b/>
          <w:color w:val="000000"/>
          <w:sz w:val="24"/>
          <w:szCs w:val="24"/>
        </w:rPr>
        <w:t xml:space="preserve"> </w:t>
      </w:r>
      <w:r w:rsidRPr="001A01A7">
        <w:rPr>
          <w:rFonts w:ascii="Times New Roman" w:eastAsia="Times New Roman" w:hAnsi="Times New Roman" w:cs="Times New Roman"/>
          <w:b/>
          <w:color w:val="000000"/>
          <w:sz w:val="24"/>
          <w:szCs w:val="24"/>
        </w:rPr>
        <w:t xml:space="preserve">Содержательный раздел АООП УО (вариант 1) </w:t>
      </w:r>
    </w:p>
    <w:p w:rsidR="00251854" w:rsidRPr="001A01A7" w:rsidRDefault="00251854" w:rsidP="000E789D">
      <w:pPr>
        <w:numPr>
          <w:ilvl w:val="0"/>
          <w:numId w:val="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«Русский язык» предметной области «Язык и речевая практика»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классы) включает пояснительную записку, содержание обучения, планируемые результаты освоения программы по предмету.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Достижение поставленной цели обеспечивается решением следующих задач: </w:t>
      </w:r>
    </w:p>
    <w:p w:rsidR="00251854" w:rsidRPr="001A01A7" w:rsidRDefault="00251854" w:rsidP="001A01A7">
      <w:pPr>
        <w:tabs>
          <w:tab w:val="center" w:pos="1430"/>
          <w:tab w:val="center" w:pos="3381"/>
          <w:tab w:val="center" w:pos="4681"/>
          <w:tab w:val="center" w:pos="5439"/>
          <w:tab w:val="center" w:pos="6324"/>
          <w:tab w:val="center" w:pos="7561"/>
          <w:tab w:val="center" w:pos="9124"/>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расширение </w:t>
      </w:r>
      <w:r w:rsidRPr="001A01A7">
        <w:rPr>
          <w:rFonts w:ascii="Times New Roman" w:eastAsia="Times New Roman" w:hAnsi="Times New Roman" w:cs="Times New Roman"/>
          <w:color w:val="000000"/>
          <w:sz w:val="24"/>
          <w:szCs w:val="24"/>
        </w:rPr>
        <w:tab/>
        <w:t xml:space="preserve">представлений </w:t>
      </w:r>
      <w:r w:rsidRPr="001A01A7">
        <w:rPr>
          <w:rFonts w:ascii="Times New Roman" w:eastAsia="Times New Roman" w:hAnsi="Times New Roman" w:cs="Times New Roman"/>
          <w:color w:val="000000"/>
          <w:sz w:val="24"/>
          <w:szCs w:val="24"/>
        </w:rPr>
        <w:tab/>
        <w:t xml:space="preserve">о </w:t>
      </w:r>
      <w:r w:rsidRPr="001A01A7">
        <w:rPr>
          <w:rFonts w:ascii="Times New Roman" w:eastAsia="Times New Roman" w:hAnsi="Times New Roman" w:cs="Times New Roman"/>
          <w:color w:val="000000"/>
          <w:sz w:val="24"/>
          <w:szCs w:val="24"/>
        </w:rPr>
        <w:tab/>
        <w:t xml:space="preserve">языке </w:t>
      </w:r>
      <w:r w:rsidRPr="001A01A7">
        <w:rPr>
          <w:rFonts w:ascii="Times New Roman" w:eastAsia="Times New Roman" w:hAnsi="Times New Roman" w:cs="Times New Roman"/>
          <w:color w:val="000000"/>
          <w:sz w:val="24"/>
          <w:szCs w:val="24"/>
        </w:rPr>
        <w:tab/>
        <w:t xml:space="preserve">как </w:t>
      </w:r>
      <w:r w:rsidRPr="001A01A7">
        <w:rPr>
          <w:rFonts w:ascii="Times New Roman" w:eastAsia="Times New Roman" w:hAnsi="Times New Roman" w:cs="Times New Roman"/>
          <w:color w:val="000000"/>
          <w:sz w:val="24"/>
          <w:szCs w:val="24"/>
        </w:rPr>
        <w:tab/>
        <w:t xml:space="preserve">важнейшем </w:t>
      </w:r>
      <w:r w:rsidRPr="001A01A7">
        <w:rPr>
          <w:rFonts w:ascii="Times New Roman" w:eastAsia="Times New Roman" w:hAnsi="Times New Roman" w:cs="Times New Roman"/>
          <w:color w:val="000000"/>
          <w:sz w:val="24"/>
          <w:szCs w:val="24"/>
        </w:rPr>
        <w:tab/>
        <w:t xml:space="preserve">средстве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человеческого общения; ознакомление с некоторыми грамматическими понятиями и формирование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 этой основе грамматических знаний и умений; использование усвоенных грамматико-орфографических знаний и умений </w:t>
      </w:r>
    </w:p>
    <w:p w:rsidR="00251854" w:rsidRPr="001A01A7" w:rsidRDefault="00251854" w:rsidP="001A01A7">
      <w:pPr>
        <w:spacing w:after="53" w:line="271" w:lineRule="auto"/>
        <w:ind w:right="160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для решения практических (коммуникативно-речевых) задач; развитие положительных качеств и свойств личности.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«Русский язык». Грамматика, правописание и развитие речи.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Фонетика.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Морфология.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Правописание проверяемых безударных гласных, звонких и глухих согласных в </w:t>
      </w:r>
      <w:proofErr w:type="gramStart"/>
      <w:r w:rsidRPr="001A01A7">
        <w:rPr>
          <w:rFonts w:ascii="Times New Roman" w:eastAsia="Times New Roman" w:hAnsi="Times New Roman" w:cs="Times New Roman"/>
          <w:color w:val="000000"/>
          <w:sz w:val="24"/>
          <w:szCs w:val="24"/>
        </w:rPr>
        <w:t>корне слова</w:t>
      </w:r>
      <w:proofErr w:type="gramEnd"/>
      <w:r w:rsidRPr="001A01A7">
        <w:rPr>
          <w:rFonts w:ascii="Times New Roman" w:eastAsia="Times New Roman" w:hAnsi="Times New Roman" w:cs="Times New Roman"/>
          <w:color w:val="000000"/>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1A01A7">
        <w:rPr>
          <w:rFonts w:ascii="Times New Roman" w:eastAsia="Times New Roman" w:hAnsi="Times New Roman" w:cs="Times New Roman"/>
          <w:color w:val="000000"/>
          <w:sz w:val="24"/>
          <w:szCs w:val="24"/>
        </w:rPr>
        <w:t>корне слов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Правописание приставок. Единообразное написание ряда приставок.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Приставка и предлог. Разделительный «ъ».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Части речи.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Предлог: общее понятие, значение в речи. Раздельное написание предлогов со словами. </w:t>
      </w:r>
    </w:p>
    <w:p w:rsidR="00251854" w:rsidRPr="001A01A7" w:rsidRDefault="00251854" w:rsidP="001A01A7">
      <w:pPr>
        <w:spacing w:after="1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Правописание родовых и падежных окончаний имен прилагательных в единственном и множественном числе. </w:t>
      </w:r>
    </w:p>
    <w:p w:rsidR="00251854" w:rsidRPr="001A01A7" w:rsidRDefault="00251854" w:rsidP="001A01A7">
      <w:pPr>
        <w:spacing w:after="2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1A01A7">
        <w:rPr>
          <w:rFonts w:ascii="Times New Roman" w:eastAsia="Times New Roman" w:hAnsi="Times New Roman" w:cs="Times New Roman"/>
          <w:color w:val="000000"/>
          <w:sz w:val="24"/>
          <w:szCs w:val="24"/>
        </w:rPr>
        <w:t>-</w:t>
      </w:r>
      <w:proofErr w:type="spellStart"/>
      <w:r w:rsidRPr="001A01A7">
        <w:rPr>
          <w:rFonts w:ascii="Times New Roman" w:eastAsia="Times New Roman" w:hAnsi="Times New Roman" w:cs="Times New Roman"/>
          <w:color w:val="000000"/>
          <w:sz w:val="24"/>
          <w:szCs w:val="24"/>
        </w:rPr>
        <w:t>ш</w:t>
      </w:r>
      <w:proofErr w:type="gramEnd"/>
      <w:r w:rsidRPr="001A01A7">
        <w:rPr>
          <w:rFonts w:ascii="Times New Roman" w:eastAsia="Times New Roman" w:hAnsi="Times New Roman" w:cs="Times New Roman"/>
          <w:color w:val="000000"/>
          <w:sz w:val="24"/>
          <w:szCs w:val="24"/>
        </w:rPr>
        <w:t>ь</w:t>
      </w:r>
      <w:proofErr w:type="spellEnd"/>
      <w:r w:rsidRPr="001A01A7">
        <w:rPr>
          <w:rFonts w:ascii="Times New Roman" w:eastAsia="Times New Roman" w:hAnsi="Times New Roman" w:cs="Times New Roman"/>
          <w:color w:val="000000"/>
          <w:sz w:val="24"/>
          <w:szCs w:val="24"/>
        </w:rPr>
        <w:t>, -</w:t>
      </w:r>
      <w:proofErr w:type="spellStart"/>
      <w:r w:rsidRPr="001A01A7">
        <w:rPr>
          <w:rFonts w:ascii="Times New Roman" w:eastAsia="Times New Roman" w:hAnsi="Times New Roman" w:cs="Times New Roman"/>
          <w:color w:val="000000"/>
          <w:sz w:val="24"/>
          <w:szCs w:val="24"/>
        </w:rPr>
        <w:t>шься</w:t>
      </w:r>
      <w:proofErr w:type="spellEnd"/>
      <w:r w:rsidRPr="001A01A7">
        <w:rPr>
          <w:rFonts w:ascii="Times New Roman" w:eastAsia="Times New Roman" w:hAnsi="Times New Roman" w:cs="Times New Roman"/>
          <w:color w:val="000000"/>
          <w:sz w:val="24"/>
          <w:szCs w:val="24"/>
        </w:rPr>
        <w:t xml:space="preserve">. Глаголы на </w:t>
      </w:r>
      <w:proofErr w:type="gramStart"/>
      <w:r w:rsidRPr="001A01A7">
        <w:rPr>
          <w:rFonts w:ascii="Times New Roman" w:eastAsia="Times New Roman" w:hAnsi="Times New Roman" w:cs="Times New Roman"/>
          <w:color w:val="000000"/>
          <w:sz w:val="24"/>
          <w:szCs w:val="24"/>
        </w:rPr>
        <w:t>-</w:t>
      </w:r>
      <w:proofErr w:type="spell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я</w:t>
      </w:r>
      <w:proofErr w:type="spellEnd"/>
      <w:r w:rsidRPr="001A01A7">
        <w:rPr>
          <w:rFonts w:ascii="Times New Roman" w:eastAsia="Times New Roman" w:hAnsi="Times New Roman" w:cs="Times New Roman"/>
          <w:color w:val="000000"/>
          <w:sz w:val="24"/>
          <w:szCs w:val="24"/>
        </w:rPr>
        <w:t xml:space="preserve"> (-</w:t>
      </w:r>
      <w:proofErr w:type="spellStart"/>
      <w:r w:rsidRPr="001A01A7">
        <w:rPr>
          <w:rFonts w:ascii="Times New Roman" w:eastAsia="Times New Roman" w:hAnsi="Times New Roman" w:cs="Times New Roman"/>
          <w:color w:val="000000"/>
          <w:sz w:val="24"/>
          <w:szCs w:val="24"/>
        </w:rPr>
        <w:t>сь</w:t>
      </w:r>
      <w:proofErr w:type="spellEnd"/>
      <w:r w:rsidRPr="001A01A7">
        <w:rPr>
          <w:rFonts w:ascii="Times New Roman" w:eastAsia="Times New Roman" w:hAnsi="Times New Roman" w:cs="Times New Roman"/>
          <w:color w:val="000000"/>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и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спряжения. Правописание глаголов с </w:t>
      </w:r>
      <w:proofErr w:type="gramStart"/>
      <w:r w:rsidRPr="001A01A7">
        <w:rPr>
          <w:rFonts w:ascii="Times New Roman" w:eastAsia="Times New Roman" w:hAnsi="Times New Roman" w:cs="Times New Roman"/>
          <w:color w:val="000000"/>
          <w:sz w:val="24"/>
          <w:szCs w:val="24"/>
        </w:rPr>
        <w:t>-</w:t>
      </w:r>
      <w:proofErr w:type="spellStart"/>
      <w:r w:rsidRPr="001A01A7">
        <w:rPr>
          <w:rFonts w:ascii="Times New Roman" w:eastAsia="Times New Roman" w:hAnsi="Times New Roman" w:cs="Times New Roman"/>
          <w:color w:val="000000"/>
          <w:sz w:val="24"/>
          <w:szCs w:val="24"/>
        </w:rPr>
        <w:t>т</w:t>
      </w:r>
      <w:proofErr w:type="gramEnd"/>
      <w:r w:rsidRPr="001A01A7">
        <w:rPr>
          <w:rFonts w:ascii="Times New Roman" w:eastAsia="Times New Roman" w:hAnsi="Times New Roman" w:cs="Times New Roman"/>
          <w:color w:val="000000"/>
          <w:sz w:val="24"/>
          <w:szCs w:val="24"/>
        </w:rPr>
        <w:t>ься</w:t>
      </w:r>
      <w:proofErr w:type="spellEnd"/>
      <w:r w:rsidRPr="001A01A7">
        <w:rPr>
          <w:rFonts w:ascii="Times New Roman" w:eastAsia="Times New Roman" w:hAnsi="Times New Roman" w:cs="Times New Roman"/>
          <w:color w:val="000000"/>
          <w:sz w:val="24"/>
          <w:szCs w:val="24"/>
        </w:rPr>
        <w:t>, -</w:t>
      </w:r>
      <w:proofErr w:type="spellStart"/>
      <w:r w:rsidRPr="001A01A7">
        <w:rPr>
          <w:rFonts w:ascii="Times New Roman" w:eastAsia="Times New Roman" w:hAnsi="Times New Roman" w:cs="Times New Roman"/>
          <w:color w:val="000000"/>
          <w:sz w:val="24"/>
          <w:szCs w:val="24"/>
        </w:rPr>
        <w:t>тся</w:t>
      </w:r>
      <w:proofErr w:type="spellEnd"/>
      <w:r w:rsidRPr="001A01A7">
        <w:rPr>
          <w:rFonts w:ascii="Times New Roman" w:eastAsia="Times New Roman" w:hAnsi="Times New Roman" w:cs="Times New Roman"/>
          <w:color w:val="000000"/>
          <w:sz w:val="24"/>
          <w:szCs w:val="24"/>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251854" w:rsidRPr="001A01A7" w:rsidRDefault="00251854" w:rsidP="001A01A7">
      <w:pPr>
        <w:spacing w:after="2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Имя числительное. Понятие об имени числительном. Числительные количественные и порядковые. Правописание числительных.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Наречие. Понятие о наречии. Наречия, обозначающие время, место, способ действия. Правописание наречий.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251854" w:rsidRPr="001A01A7" w:rsidRDefault="00251854" w:rsidP="001A01A7">
      <w:pPr>
        <w:spacing w:after="2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Развитие речи, работа с текстом. </w:t>
      </w:r>
    </w:p>
    <w:p w:rsidR="00251854" w:rsidRPr="001A01A7" w:rsidRDefault="00251854" w:rsidP="001A01A7">
      <w:pPr>
        <w:spacing w:after="8"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Текст, признаки текста. Отличие текстов от предложения. Типы текстов: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Изложение текста с опорой на заранее составленный план. Изложение по коллективно составленному плану.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Сочинение творческого характера по картине, по личным наблюдениям, с привлечением сведений из практической деятельности, книг.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20.2.6.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Деловое письмо.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Письмо с элементами творческой деятельности.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«Русский язык».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отличительных грамматических признаков основных частей слова; разбор слова с опорой на представленный образец, схему, вопросы </w:t>
      </w:r>
    </w:p>
    <w:p w:rsidR="00251854" w:rsidRPr="001A01A7" w:rsidRDefault="00251854" w:rsidP="001A01A7">
      <w:pPr>
        <w:spacing w:after="12" w:line="303" w:lineRule="auto"/>
        <w:ind w:right="227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w:t>
      </w:r>
      <w:proofErr w:type="gramStart"/>
      <w:r w:rsidRPr="001A01A7">
        <w:rPr>
          <w:rFonts w:ascii="Times New Roman" w:eastAsia="Times New Roman" w:hAnsi="Times New Roman" w:cs="Times New Roman"/>
          <w:color w:val="000000"/>
          <w:sz w:val="24"/>
          <w:szCs w:val="24"/>
        </w:rPr>
        <w:t>на</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представленный образец; установление смысловых связей в словосочетании по образцу, вопросам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педагогического работника; нахождение главных и второстепенных членов предложения без деления </w:t>
      </w:r>
    </w:p>
    <w:p w:rsidR="00251854" w:rsidRPr="001A01A7" w:rsidRDefault="00251854" w:rsidP="001A01A7">
      <w:pPr>
        <w:spacing w:after="12" w:line="303" w:lineRule="auto"/>
        <w:ind w:right="260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 виды (с помощью педагогического работника); нахождение в тексте однородных членов предложения; различение предложений, разных по интонации;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нахождение в тексте предложений, различных по цели высказывания (с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помощью педагогического работника); участие в обсуждении фактического материала высказывания,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необходимого для раскрытия его темы и основной мысли; выбор одного заголовка из нескольких предложенных, соответствующих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теме текста; оформление изученных видов деловых бумаг с опорой на </w:t>
      </w:r>
      <w:proofErr w:type="gramStart"/>
      <w:r w:rsidRPr="001A01A7">
        <w:rPr>
          <w:rFonts w:ascii="Times New Roman" w:eastAsia="Times New Roman" w:hAnsi="Times New Roman" w:cs="Times New Roman"/>
          <w:color w:val="000000"/>
          <w:sz w:val="24"/>
          <w:szCs w:val="24"/>
        </w:rPr>
        <w:t>представленный</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w:t>
      </w:r>
      <w:r w:rsidRPr="001A01A7">
        <w:rPr>
          <w:rFonts w:ascii="Times New Roman" w:eastAsia="Times New Roman" w:hAnsi="Times New Roman" w:cs="Times New Roman"/>
          <w:color w:val="000000"/>
          <w:sz w:val="24"/>
          <w:szCs w:val="24"/>
        </w:rPr>
        <w:lastRenderedPageBreak/>
        <w:t xml:space="preserve">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roofErr w:type="gramEnd"/>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20.3.2.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значимых частей слова и их дифференцировка </w:t>
      </w:r>
      <w:proofErr w:type="gramStart"/>
      <w:r w:rsidRPr="001A01A7">
        <w:rPr>
          <w:rFonts w:ascii="Times New Roman" w:eastAsia="Times New Roman" w:hAnsi="Times New Roman" w:cs="Times New Roman"/>
          <w:color w:val="000000"/>
          <w:sz w:val="24"/>
          <w:szCs w:val="24"/>
        </w:rPr>
        <w:t>по</w:t>
      </w:r>
      <w:proofErr w:type="gramEnd"/>
      <w:r w:rsidRPr="001A01A7">
        <w:rPr>
          <w:rFonts w:ascii="Times New Roman" w:eastAsia="Times New Roman" w:hAnsi="Times New Roman" w:cs="Times New Roman"/>
          <w:color w:val="000000"/>
          <w:sz w:val="24"/>
          <w:szCs w:val="24"/>
        </w:rPr>
        <w:t xml:space="preserve"> существенным </w:t>
      </w:r>
    </w:p>
    <w:p w:rsidR="00251854" w:rsidRPr="001A01A7" w:rsidRDefault="00251854" w:rsidP="001A01A7">
      <w:pPr>
        <w:spacing w:after="53" w:line="271" w:lineRule="auto"/>
        <w:ind w:right="249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признакам; разбор слова по составу с использованием опорных схем;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образование слов с новым значением, относящихся к разным частям речи, </w:t>
      </w:r>
    </w:p>
    <w:p w:rsidR="00251854" w:rsidRPr="001A01A7" w:rsidRDefault="00251854" w:rsidP="001A01A7">
      <w:pPr>
        <w:spacing w:after="1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w:t>
      </w:r>
    </w:p>
    <w:p w:rsidR="00251854" w:rsidRPr="001A01A7" w:rsidRDefault="00251854" w:rsidP="001A01A7">
      <w:pPr>
        <w:tabs>
          <w:tab w:val="center" w:pos="1428"/>
          <w:tab w:val="center" w:pos="3570"/>
          <w:tab w:val="center" w:pos="5608"/>
          <w:tab w:val="center" w:pos="6649"/>
          <w:tab w:val="center" w:pos="7406"/>
          <w:tab w:val="center" w:pos="8169"/>
          <w:tab w:val="center" w:pos="9119"/>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нахождение </w:t>
      </w:r>
      <w:r w:rsidRPr="001A01A7">
        <w:rPr>
          <w:rFonts w:ascii="Times New Roman" w:eastAsia="Times New Roman" w:hAnsi="Times New Roman" w:cs="Times New Roman"/>
          <w:color w:val="000000"/>
          <w:sz w:val="24"/>
          <w:szCs w:val="24"/>
        </w:rPr>
        <w:tab/>
        <w:t xml:space="preserve">орфографической </w:t>
      </w:r>
      <w:r w:rsidRPr="001A01A7">
        <w:rPr>
          <w:rFonts w:ascii="Times New Roman" w:eastAsia="Times New Roman" w:hAnsi="Times New Roman" w:cs="Times New Roman"/>
          <w:color w:val="000000"/>
          <w:sz w:val="24"/>
          <w:szCs w:val="24"/>
        </w:rPr>
        <w:tab/>
        <w:t xml:space="preserve">трудности </w:t>
      </w:r>
      <w:r w:rsidRPr="001A01A7">
        <w:rPr>
          <w:rFonts w:ascii="Times New Roman" w:eastAsia="Times New Roman" w:hAnsi="Times New Roman" w:cs="Times New Roman"/>
          <w:color w:val="000000"/>
          <w:sz w:val="24"/>
          <w:szCs w:val="24"/>
        </w:rPr>
        <w:tab/>
        <w:t xml:space="preserve">в </w:t>
      </w:r>
      <w:r w:rsidRPr="001A01A7">
        <w:rPr>
          <w:rFonts w:ascii="Times New Roman" w:eastAsia="Times New Roman" w:hAnsi="Times New Roman" w:cs="Times New Roman"/>
          <w:color w:val="000000"/>
          <w:sz w:val="24"/>
          <w:szCs w:val="24"/>
        </w:rPr>
        <w:tab/>
        <w:t xml:space="preserve">слове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решение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w:t>
      </w:r>
      <w:proofErr w:type="gramStart"/>
      <w:r w:rsidRPr="001A01A7">
        <w:rPr>
          <w:rFonts w:ascii="Times New Roman" w:eastAsia="Times New Roman" w:hAnsi="Times New Roman" w:cs="Times New Roman"/>
          <w:color w:val="000000"/>
          <w:sz w:val="24"/>
          <w:szCs w:val="24"/>
        </w:rPr>
        <w:t>по</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различных</w:t>
      </w:r>
      <w:proofErr w:type="gramEnd"/>
      <w:r w:rsidRPr="001A01A7">
        <w:rPr>
          <w:rFonts w:ascii="Times New Roman" w:eastAsia="Times New Roman" w:hAnsi="Times New Roman" w:cs="Times New Roman"/>
          <w:color w:val="000000"/>
          <w:sz w:val="24"/>
          <w:szCs w:val="24"/>
        </w:rPr>
        <w:t xml:space="preserve">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мысли текста (с помощью педагогического работника); выбор одного заголовка из нескольких предложенных, соответствующих </w:t>
      </w:r>
    </w:p>
    <w:p w:rsidR="00251854" w:rsidRPr="001A01A7" w:rsidRDefault="00251854" w:rsidP="001A01A7">
      <w:pPr>
        <w:spacing w:after="53" w:line="271" w:lineRule="auto"/>
        <w:ind w:right="329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теме и основной мысли текста; оформление всех видов изученных деловых бумаг;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письмо изложений повествовательных текстов и текстов с элементами </w:t>
      </w:r>
    </w:p>
    <w:p w:rsidR="00251854" w:rsidRPr="001A01A7" w:rsidRDefault="00251854" w:rsidP="001A01A7">
      <w:pPr>
        <w:spacing w:after="12" w:line="303" w:lineRule="auto"/>
        <w:ind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описания и рассуждения после предварительного разбора (до 70 слов); письмо </w:t>
      </w:r>
      <w:r w:rsidRPr="001A01A7">
        <w:rPr>
          <w:rFonts w:ascii="Times New Roman" w:eastAsia="Times New Roman" w:hAnsi="Times New Roman" w:cs="Times New Roman"/>
          <w:color w:val="000000"/>
          <w:sz w:val="24"/>
          <w:szCs w:val="24"/>
        </w:rPr>
        <w:tab/>
        <w:t xml:space="preserve">сочинений-повествований </w:t>
      </w:r>
      <w:r w:rsidRPr="001A01A7">
        <w:rPr>
          <w:rFonts w:ascii="Times New Roman" w:eastAsia="Times New Roman" w:hAnsi="Times New Roman" w:cs="Times New Roman"/>
          <w:color w:val="000000"/>
          <w:sz w:val="24"/>
          <w:szCs w:val="24"/>
        </w:rPr>
        <w:tab/>
        <w:t xml:space="preserve">с </w:t>
      </w:r>
      <w:r w:rsidRPr="001A01A7">
        <w:rPr>
          <w:rFonts w:ascii="Times New Roman" w:eastAsia="Times New Roman" w:hAnsi="Times New Roman" w:cs="Times New Roman"/>
          <w:color w:val="000000"/>
          <w:sz w:val="24"/>
          <w:szCs w:val="24"/>
        </w:rPr>
        <w:tab/>
        <w:t xml:space="preserve">элементами </w:t>
      </w:r>
      <w:r w:rsidRPr="001A01A7">
        <w:rPr>
          <w:rFonts w:ascii="Times New Roman" w:eastAsia="Times New Roman" w:hAnsi="Times New Roman" w:cs="Times New Roman"/>
          <w:color w:val="000000"/>
          <w:sz w:val="24"/>
          <w:szCs w:val="24"/>
        </w:rPr>
        <w:tab/>
        <w:t xml:space="preserve">описания </w:t>
      </w:r>
      <w:r w:rsidRPr="001A01A7">
        <w:rPr>
          <w:rFonts w:ascii="Times New Roman" w:eastAsia="Times New Roman" w:hAnsi="Times New Roman" w:cs="Times New Roman"/>
          <w:color w:val="000000"/>
          <w:sz w:val="24"/>
          <w:szCs w:val="24"/>
        </w:rPr>
        <w:tab/>
        <w:t xml:space="preserve">после предварительного коллективного разбора темы, основной мысли, структуры высказывания и выбора необходимых языковых средств (55-60 слов). </w:t>
      </w:r>
    </w:p>
    <w:p w:rsidR="00251854" w:rsidRPr="001A01A7" w:rsidRDefault="00251854" w:rsidP="000E789D">
      <w:pPr>
        <w:numPr>
          <w:ilvl w:val="0"/>
          <w:numId w:val="3"/>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Федеральная рабочая программа по учебному предмету «Чтение (литературное чтение)» предметной области «Язык и речевая практика» (У-1Х классы) включает пояснительную записку, содержание обучения, планируемые результаты освоения программы по предмету. </w:t>
      </w:r>
    </w:p>
    <w:p w:rsidR="00251854" w:rsidRPr="001A01A7" w:rsidRDefault="00251854" w:rsidP="000E789D">
      <w:pPr>
        <w:numPr>
          <w:ilvl w:val="1"/>
          <w:numId w:val="3"/>
        </w:numPr>
        <w:spacing w:after="5"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Пояснительная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записка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развитие навыков речевого общения на материале доступных </w:t>
      </w:r>
      <w:proofErr w:type="gramStart"/>
      <w:r w:rsidRPr="001A01A7">
        <w:rPr>
          <w:rFonts w:ascii="Times New Roman" w:eastAsia="Times New Roman" w:hAnsi="Times New Roman" w:cs="Times New Roman"/>
          <w:color w:val="000000"/>
          <w:sz w:val="24"/>
          <w:szCs w:val="24"/>
        </w:rPr>
        <w:t>для</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1377"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понимания художественных и научно-познавательных текстов; развитие положительных качеств и свойств личности; </w:t>
      </w:r>
    </w:p>
    <w:p w:rsidR="00251854" w:rsidRPr="001A01A7" w:rsidRDefault="00251854" w:rsidP="000E789D">
      <w:pPr>
        <w:numPr>
          <w:ilvl w:val="1"/>
          <w:numId w:val="3"/>
        </w:numPr>
        <w:spacing w:after="53" w:line="271" w:lineRule="auto"/>
        <w:ind w:left="142"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Содержание учебного предмета «Чтение (литературное чтение)». </w:t>
      </w:r>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Х1Х-ХХ1 вв. Книги о приключениях и путешествиях. Художественные и научно-популярные рассказы и очерки. </w:t>
      </w:r>
      <w:proofErr w:type="spellStart"/>
      <w:r w:rsidRPr="001A01A7">
        <w:rPr>
          <w:rFonts w:ascii="Times New Roman" w:eastAsia="Times New Roman" w:hAnsi="Times New Roman" w:cs="Times New Roman"/>
          <w:color w:val="000000"/>
          <w:sz w:val="24"/>
          <w:szCs w:val="24"/>
          <w:lang w:val="en-US"/>
        </w:rPr>
        <w:t>Справочная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литература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словари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книги-справочники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детская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энциклопедия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 </w:t>
      </w:r>
      <w:proofErr w:type="gramEnd"/>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Жанровое разнообразие: народные и авторские сказки, басни, былины, легенды, рассказы, рассказы-описания, стихотворения. </w:t>
      </w:r>
      <w:proofErr w:type="gramEnd"/>
    </w:p>
    <w:p w:rsidR="00251854" w:rsidRPr="001A01A7" w:rsidRDefault="00251854" w:rsidP="000E789D">
      <w:pPr>
        <w:numPr>
          <w:ilvl w:val="2"/>
          <w:numId w:val="3"/>
        </w:numPr>
        <w:spacing w:after="26" w:line="271" w:lineRule="auto"/>
        <w:ind w:left="142"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w:t>
      </w:r>
      <w:proofErr w:type="gramEnd"/>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герой (персонаж), гласный и второстепенный герой, портрет героя, </w:t>
      </w:r>
    </w:p>
    <w:p w:rsidR="00251854" w:rsidRPr="001A01A7" w:rsidRDefault="00251854" w:rsidP="000E789D">
      <w:pPr>
        <w:spacing w:after="53" w:line="271" w:lineRule="auto"/>
        <w:ind w:left="142" w:right="475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пейзаж; стихотворение, рифма, строка, строфа; </w:t>
      </w:r>
    </w:p>
    <w:p w:rsidR="00251854" w:rsidRPr="001A01A7" w:rsidRDefault="00251854" w:rsidP="000E789D">
      <w:pPr>
        <w:spacing w:after="7"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средства выразительности (логическая пауза, темп, ритм);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элементы книги: переплёт, обложка, форзац, титульный лист, оглавление,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предисловие</w:t>
      </w:r>
      <w:proofErr w:type="spellEnd"/>
      <w:proofErr w:type="gram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послесловие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1A01A7">
        <w:rPr>
          <w:rFonts w:ascii="Times New Roman" w:eastAsia="Times New Roman" w:hAnsi="Times New Roman" w:cs="Times New Roman"/>
          <w:color w:val="000000"/>
          <w:sz w:val="24"/>
          <w:szCs w:val="24"/>
        </w:rPr>
        <w:t>озаглавливание</w:t>
      </w:r>
      <w:proofErr w:type="spellEnd"/>
      <w:r w:rsidRPr="001A01A7">
        <w:rPr>
          <w:rFonts w:ascii="Times New Roman" w:eastAsia="Times New Roman" w:hAnsi="Times New Roman" w:cs="Times New Roman"/>
          <w:color w:val="000000"/>
          <w:sz w:val="24"/>
          <w:szCs w:val="24"/>
        </w:rPr>
        <w:t xml:space="preserve">, составление плана. Выборочный, краткий и подробный пересказ произведения или его части по плану. </w:t>
      </w:r>
    </w:p>
    <w:p w:rsidR="00251854" w:rsidRPr="001A01A7" w:rsidRDefault="00251854" w:rsidP="000E789D">
      <w:pPr>
        <w:numPr>
          <w:ilvl w:val="2"/>
          <w:numId w:val="3"/>
        </w:numPr>
        <w:spacing w:after="53" w:line="271" w:lineRule="auto"/>
        <w:ind w:left="142"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Внеклассное чтение. Самостоятельное чтение книг, газет и журналов. </w:t>
      </w:r>
      <w:proofErr w:type="spellStart"/>
      <w:r w:rsidRPr="001A01A7">
        <w:rPr>
          <w:rFonts w:ascii="Times New Roman" w:eastAsia="Times New Roman" w:hAnsi="Times New Roman" w:cs="Times New Roman"/>
          <w:color w:val="000000"/>
          <w:sz w:val="24"/>
          <w:szCs w:val="24"/>
          <w:lang w:val="en-US"/>
        </w:rPr>
        <w:t>Обсуждение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прочитанного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Отчет</w:t>
      </w:r>
      <w:proofErr w:type="spellEnd"/>
      <w:r w:rsidRPr="001A01A7">
        <w:rPr>
          <w:rFonts w:ascii="Times New Roman" w:eastAsia="Times New Roman" w:hAnsi="Times New Roman" w:cs="Times New Roman"/>
          <w:color w:val="000000"/>
          <w:sz w:val="24"/>
          <w:szCs w:val="24"/>
          <w:lang w:val="en-US"/>
        </w:rPr>
        <w:t xml:space="preserve"> о </w:t>
      </w:r>
      <w:proofErr w:type="spellStart"/>
      <w:r w:rsidRPr="001A01A7">
        <w:rPr>
          <w:rFonts w:ascii="Times New Roman" w:eastAsia="Times New Roman" w:hAnsi="Times New Roman" w:cs="Times New Roman"/>
          <w:color w:val="000000"/>
          <w:sz w:val="24"/>
          <w:szCs w:val="24"/>
          <w:lang w:val="en-US"/>
        </w:rPr>
        <w:t>прочитанном</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произведении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Ведение дневников внеклассного чтения (коллективное или с помощью педагогического работника). </w:t>
      </w:r>
    </w:p>
    <w:p w:rsidR="00251854" w:rsidRPr="001A01A7" w:rsidRDefault="00251854" w:rsidP="000E789D">
      <w:pPr>
        <w:numPr>
          <w:ilvl w:val="1"/>
          <w:numId w:val="3"/>
        </w:numPr>
        <w:spacing w:after="53" w:line="271" w:lineRule="auto"/>
        <w:ind w:left="142"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«Чтение (литературное чтение)». </w:t>
      </w:r>
    </w:p>
    <w:p w:rsidR="00251854" w:rsidRPr="001A01A7" w:rsidRDefault="00251854" w:rsidP="000E789D">
      <w:pPr>
        <w:numPr>
          <w:ilvl w:val="2"/>
          <w:numId w:val="3"/>
        </w:numPr>
        <w:spacing w:after="5" w:line="271" w:lineRule="auto"/>
        <w:ind w:left="142"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Минимальный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уровень</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правильное, осознанное чтение в темпе, приближенном к темпу </w:t>
      </w:r>
      <w:proofErr w:type="gramStart"/>
      <w:r w:rsidRPr="001A01A7">
        <w:rPr>
          <w:rFonts w:ascii="Times New Roman" w:eastAsia="Times New Roman" w:hAnsi="Times New Roman" w:cs="Times New Roman"/>
          <w:color w:val="000000"/>
          <w:sz w:val="24"/>
          <w:szCs w:val="24"/>
        </w:rPr>
        <w:t>устной</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речи, доступных по содержанию текстов (после предварительной подготовки); определение темы произведения (под руководством педагогического </w:t>
      </w:r>
      <w:proofErr w:type="gramEnd"/>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ответы на вопросы педагогического работника по </w:t>
      </w:r>
      <w:proofErr w:type="gramStart"/>
      <w:r w:rsidRPr="001A01A7">
        <w:rPr>
          <w:rFonts w:ascii="Times New Roman" w:eastAsia="Times New Roman" w:hAnsi="Times New Roman" w:cs="Times New Roman"/>
          <w:color w:val="000000"/>
          <w:sz w:val="24"/>
          <w:szCs w:val="24"/>
        </w:rPr>
        <w:t>фактическому</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содержанию произведения своими словами; участие в коллективном составлении словесно-логического плана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прочитанного и разобранного под руководством педагогического работника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текста; пересказ текста по частям на основе коллективно составленного плана (с </w:t>
      </w:r>
      <w:proofErr w:type="gramEnd"/>
    </w:p>
    <w:p w:rsidR="00251854" w:rsidRPr="001A01A7" w:rsidRDefault="00251854" w:rsidP="000E789D">
      <w:pPr>
        <w:spacing w:after="12" w:line="303" w:lineRule="auto"/>
        <w:ind w:left="142" w:right="1695"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составление элементарной характеристики героя на основе предложенного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плана и по вопросам педагогического работника; нахождение в тексте незнакомых слов и выражений, объяснение их </w:t>
      </w:r>
    </w:p>
    <w:p w:rsidR="00251854" w:rsidRPr="001A01A7" w:rsidRDefault="00251854" w:rsidP="000E789D">
      <w:pPr>
        <w:spacing w:after="12" w:line="303" w:lineRule="auto"/>
        <w:ind w:left="142"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посильных заданий. </w:t>
      </w:r>
    </w:p>
    <w:p w:rsidR="00251854" w:rsidRPr="001A01A7" w:rsidRDefault="00251854" w:rsidP="000E789D">
      <w:pPr>
        <w:spacing w:after="6"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21.3.2.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правильное, осознанное и беглое чтение вслух, с соблюдением некоторых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усвоенных норм орфоэпии; ответы на вопросы педагогического работника своими словами и словами </w:t>
      </w:r>
    </w:p>
    <w:p w:rsidR="00251854" w:rsidRPr="001A01A7" w:rsidRDefault="00251854" w:rsidP="000E789D">
      <w:pPr>
        <w:spacing w:after="53" w:line="271" w:lineRule="auto"/>
        <w:ind w:left="142" w:right="327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автора (выборочное чтение); определение темы художественного произведения;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определение основной мысли произведения (с помощью педагогического </w:t>
      </w:r>
      <w:proofErr w:type="gramEnd"/>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самостоятельное деление на части несложного по структуре и содержанию </w:t>
      </w:r>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текста; формулировка заголовков пунктов плана (с помощью педагогического </w:t>
      </w:r>
      <w:proofErr w:type="gramEnd"/>
    </w:p>
    <w:p w:rsidR="00251854" w:rsidRPr="001A01A7" w:rsidRDefault="00251854" w:rsidP="000E789D">
      <w:pPr>
        <w:spacing w:after="53" w:line="271" w:lineRule="auto"/>
        <w:ind w:left="142"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w:t>
      </w:r>
    </w:p>
    <w:p w:rsidR="00251854" w:rsidRPr="001A01A7" w:rsidRDefault="00251854" w:rsidP="000E789D">
      <w:pPr>
        <w:spacing w:after="12" w:line="303" w:lineRule="auto"/>
        <w:ind w:left="142"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различение </w:t>
      </w:r>
      <w:r w:rsidRPr="001A01A7">
        <w:rPr>
          <w:rFonts w:ascii="Times New Roman" w:eastAsia="Times New Roman" w:hAnsi="Times New Roman" w:cs="Times New Roman"/>
          <w:color w:val="000000"/>
          <w:sz w:val="24"/>
          <w:szCs w:val="24"/>
        </w:rPr>
        <w:tab/>
        <w:t xml:space="preserve">главных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второстепенных </w:t>
      </w:r>
      <w:r w:rsidRPr="001A01A7">
        <w:rPr>
          <w:rFonts w:ascii="Times New Roman" w:eastAsia="Times New Roman" w:hAnsi="Times New Roman" w:cs="Times New Roman"/>
          <w:color w:val="000000"/>
          <w:sz w:val="24"/>
          <w:szCs w:val="24"/>
        </w:rPr>
        <w:tab/>
        <w:t xml:space="preserve">героев </w:t>
      </w:r>
      <w:r w:rsidRPr="001A01A7">
        <w:rPr>
          <w:rFonts w:ascii="Times New Roman" w:eastAsia="Times New Roman" w:hAnsi="Times New Roman" w:cs="Times New Roman"/>
          <w:color w:val="000000"/>
          <w:sz w:val="24"/>
          <w:szCs w:val="24"/>
        </w:rPr>
        <w:tab/>
        <w:t xml:space="preserve">произведения </w:t>
      </w:r>
      <w:r w:rsidRPr="001A01A7">
        <w:rPr>
          <w:rFonts w:ascii="Times New Roman" w:eastAsia="Times New Roman" w:hAnsi="Times New Roman" w:cs="Times New Roman"/>
          <w:color w:val="000000"/>
          <w:sz w:val="24"/>
          <w:szCs w:val="24"/>
        </w:rPr>
        <w:tab/>
        <w:t xml:space="preserve">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нахождение в тексте непонятных слов и выражений, объяснение 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rsidR="00251854" w:rsidRPr="001A01A7" w:rsidRDefault="00251854" w:rsidP="000E789D">
      <w:pPr>
        <w:numPr>
          <w:ilvl w:val="0"/>
          <w:numId w:val="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«Математика»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классы) предметной области «Математика» включает пояснительную записку, содержание обучения, планируемые результаты освоения. </w:t>
      </w:r>
    </w:p>
    <w:p w:rsidR="00251854" w:rsidRPr="001A01A7" w:rsidRDefault="00251854" w:rsidP="000E789D">
      <w:pPr>
        <w:numPr>
          <w:ilvl w:val="1"/>
          <w:numId w:val="4"/>
        </w:numPr>
        <w:spacing w:after="7" w:line="271" w:lineRule="auto"/>
        <w:ind w:right="462" w:hanging="708"/>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Пояснительная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записка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Курс математики в старших классах является логическим продолжением изучения этого предмета на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этапе обучения. Распределение учебного материала, так же, как и на предыдущем этапе, осуществляются </w:t>
      </w:r>
      <w:proofErr w:type="spellStart"/>
      <w:r w:rsidRPr="001A01A7">
        <w:rPr>
          <w:rFonts w:ascii="Times New Roman" w:eastAsia="Times New Roman" w:hAnsi="Times New Roman" w:cs="Times New Roman"/>
          <w:color w:val="000000"/>
          <w:sz w:val="24"/>
          <w:szCs w:val="24"/>
        </w:rPr>
        <w:t>концентрически</w:t>
      </w:r>
      <w:proofErr w:type="spellEnd"/>
      <w:r w:rsidRPr="001A01A7">
        <w:rPr>
          <w:rFonts w:ascii="Times New Roman" w:eastAsia="Times New Roman" w:hAnsi="Times New Roman" w:cs="Times New Roman"/>
          <w:color w:val="000000"/>
          <w:sz w:val="24"/>
          <w:szCs w:val="24"/>
        </w:rPr>
        <w:t xml:space="preserve">,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процессе обучения математике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w:t>
      </w:r>
    </w:p>
    <w:p w:rsidR="00251854" w:rsidRPr="001A01A7" w:rsidRDefault="00251854" w:rsidP="001A01A7">
      <w:pPr>
        <w:spacing w:after="53" w:line="271" w:lineRule="auto"/>
        <w:ind w:right="261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общего развития; воспитание положительных качеств и свойств личности. </w:t>
      </w:r>
    </w:p>
    <w:p w:rsidR="00251854" w:rsidRPr="001A01A7" w:rsidRDefault="00251854" w:rsidP="000E789D">
      <w:pPr>
        <w:numPr>
          <w:ilvl w:val="1"/>
          <w:numId w:val="4"/>
        </w:numPr>
        <w:spacing w:after="53" w:line="271" w:lineRule="auto"/>
        <w:ind w:left="142" w:right="462" w:hanging="708"/>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Содержание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учебного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предмета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Математика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2"/>
          <w:numId w:val="4"/>
        </w:numPr>
        <w:spacing w:after="53" w:line="271" w:lineRule="auto"/>
        <w:ind w:left="142"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Нумерация. Чтение и запись чисел от 0 до 1 000 000. Классы и разряды. Представление многозначных чисел в виде суммы разрядных слагаемых. </w:t>
      </w:r>
      <w:proofErr w:type="spellStart"/>
      <w:r w:rsidRPr="001A01A7">
        <w:rPr>
          <w:rFonts w:ascii="Times New Roman" w:eastAsia="Times New Roman" w:hAnsi="Times New Roman" w:cs="Times New Roman"/>
          <w:color w:val="000000"/>
          <w:sz w:val="24"/>
          <w:szCs w:val="24"/>
          <w:lang w:val="en-US"/>
        </w:rPr>
        <w:t>Сравнение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упорядочение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многозначных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чисел</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2"/>
          <w:numId w:val="4"/>
        </w:numPr>
        <w:spacing w:after="53" w:line="271" w:lineRule="auto"/>
        <w:ind w:left="142"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Единицы измерения и их соотношения. </w:t>
      </w:r>
      <w:proofErr w:type="gramStart"/>
      <w:r w:rsidRPr="001A01A7">
        <w:rPr>
          <w:rFonts w:ascii="Times New Roman" w:eastAsia="Times New Roman" w:hAnsi="Times New Roman" w:cs="Times New Roman"/>
          <w:color w:val="000000"/>
          <w:sz w:val="24"/>
          <w:szCs w:val="24"/>
        </w:rPr>
        <w:t>Величины (стоимость, длина, масса, емкость, время, площадь, объем) и единицы их измерения.</w:t>
      </w:r>
      <w:proofErr w:type="gramEnd"/>
      <w:r w:rsidRPr="001A01A7">
        <w:rPr>
          <w:rFonts w:ascii="Times New Roman" w:eastAsia="Times New Roman" w:hAnsi="Times New Roman" w:cs="Times New Roman"/>
          <w:color w:val="000000"/>
          <w:sz w:val="24"/>
          <w:szCs w:val="24"/>
        </w:rPr>
        <w:t xml:space="preserve"> Единицы измерения стоимости: копейка (1 коп.), рубль (1 руб.). </w:t>
      </w:r>
      <w:proofErr w:type="gramStart"/>
      <w:r w:rsidRPr="001A01A7">
        <w:rPr>
          <w:rFonts w:ascii="Times New Roman" w:eastAsia="Times New Roman" w:hAnsi="Times New Roman" w:cs="Times New Roman"/>
          <w:color w:val="000000"/>
          <w:sz w:val="24"/>
          <w:szCs w:val="24"/>
        </w:rPr>
        <w:t xml:space="preserve">Единицы измерения длины: миллиметр (1 мм), сантиметр (1 см), дециметр (1 </w:t>
      </w:r>
      <w:proofErr w:type="spellStart"/>
      <w:r w:rsidRPr="001A01A7">
        <w:rPr>
          <w:rFonts w:ascii="Times New Roman" w:eastAsia="Times New Roman" w:hAnsi="Times New Roman" w:cs="Times New Roman"/>
          <w:color w:val="000000"/>
          <w:sz w:val="24"/>
          <w:szCs w:val="24"/>
        </w:rPr>
        <w:t>дм</w:t>
      </w:r>
      <w:proofErr w:type="spellEnd"/>
      <w:r w:rsidRPr="001A01A7">
        <w:rPr>
          <w:rFonts w:ascii="Times New Roman" w:eastAsia="Times New Roman" w:hAnsi="Times New Roman" w:cs="Times New Roman"/>
          <w:color w:val="000000"/>
          <w:sz w:val="24"/>
          <w:szCs w:val="24"/>
        </w:rPr>
        <w:t xml:space="preserve">), метр (1 </w:t>
      </w:r>
      <w:proofErr w:type="gramEnd"/>
    </w:p>
    <w:p w:rsidR="00251854" w:rsidRPr="001A01A7" w:rsidRDefault="00251854" w:rsidP="000E789D">
      <w:pPr>
        <w:spacing w:after="25" w:line="271" w:lineRule="auto"/>
        <w:ind w:left="142"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 километр (1 км). Единицы измерения массы: грамм (1 г), килограмм (1 кг), центнер (1 ц), тонна (1 т). Единица измерения емкости - литр (1 л). </w:t>
      </w:r>
      <w:proofErr w:type="gramStart"/>
      <w:r w:rsidRPr="001A01A7">
        <w:rPr>
          <w:rFonts w:ascii="Times New Roman" w:eastAsia="Times New Roman" w:hAnsi="Times New Roman" w:cs="Times New Roman"/>
          <w:color w:val="000000"/>
          <w:sz w:val="24"/>
          <w:szCs w:val="24"/>
        </w:rPr>
        <w:t xml:space="preserve">Единицы измерения времени: секунда (1 сек.), минута (1 мин.), час (1 ч., сутки (1 </w:t>
      </w:r>
      <w:proofErr w:type="spellStart"/>
      <w:r w:rsidRPr="001A01A7">
        <w:rPr>
          <w:rFonts w:ascii="Times New Roman" w:eastAsia="Times New Roman" w:hAnsi="Times New Roman" w:cs="Times New Roman"/>
          <w:color w:val="000000"/>
          <w:sz w:val="24"/>
          <w:szCs w:val="24"/>
        </w:rPr>
        <w:t>сут</w:t>
      </w:r>
      <w:proofErr w:type="spellEnd"/>
      <w:r w:rsidRPr="001A01A7">
        <w:rPr>
          <w:rFonts w:ascii="Times New Roman" w:eastAsia="Times New Roman" w:hAnsi="Times New Roman" w:cs="Times New Roman"/>
          <w:color w:val="000000"/>
          <w:sz w:val="24"/>
          <w:szCs w:val="24"/>
        </w:rPr>
        <w:t xml:space="preserve">.), неделя (1 </w:t>
      </w:r>
      <w:proofErr w:type="spellStart"/>
      <w:r w:rsidRPr="001A01A7">
        <w:rPr>
          <w:rFonts w:ascii="Times New Roman" w:eastAsia="Times New Roman" w:hAnsi="Times New Roman" w:cs="Times New Roman"/>
          <w:color w:val="000000"/>
          <w:sz w:val="24"/>
          <w:szCs w:val="24"/>
        </w:rPr>
        <w:t>нед</w:t>
      </w:r>
      <w:proofErr w:type="spellEnd"/>
      <w:r w:rsidRPr="001A01A7">
        <w:rPr>
          <w:rFonts w:ascii="Times New Roman" w:eastAsia="Times New Roman" w:hAnsi="Times New Roman" w:cs="Times New Roman"/>
          <w:color w:val="000000"/>
          <w:sz w:val="24"/>
          <w:szCs w:val="24"/>
        </w:rPr>
        <w:t>.), месяц (1 мес.), год (1 год), век (1 в.).</w:t>
      </w:r>
      <w:proofErr w:type="gramEnd"/>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Единицы измерения площади: квадратный миллиметр (1 кв. мм), квадратный сантиметр (1 кв. см), квадратный дециметр (1 кв. </w:t>
      </w:r>
      <w:proofErr w:type="spellStart"/>
      <w:r w:rsidRPr="001A01A7">
        <w:rPr>
          <w:rFonts w:ascii="Times New Roman" w:eastAsia="Times New Roman" w:hAnsi="Times New Roman" w:cs="Times New Roman"/>
          <w:color w:val="000000"/>
          <w:sz w:val="24"/>
          <w:szCs w:val="24"/>
        </w:rPr>
        <w:t>дм</w:t>
      </w:r>
      <w:proofErr w:type="spellEnd"/>
      <w:r w:rsidRPr="001A01A7">
        <w:rPr>
          <w:rFonts w:ascii="Times New Roman" w:eastAsia="Times New Roman" w:hAnsi="Times New Roman" w:cs="Times New Roman"/>
          <w:color w:val="000000"/>
          <w:sz w:val="24"/>
          <w:szCs w:val="24"/>
        </w:rPr>
        <w:t>), квадратный метр (1 кв. м), квадратный километр (1 кв. км).</w:t>
      </w:r>
      <w:proofErr w:type="gramEnd"/>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Единицы измерения объема: кубический миллиметр (1 куб. мм), кубический сантиметр (1 куб. см), кубический дециметр (1 куб. </w:t>
      </w:r>
      <w:proofErr w:type="spellStart"/>
      <w:r w:rsidRPr="001A01A7">
        <w:rPr>
          <w:rFonts w:ascii="Times New Roman" w:eastAsia="Times New Roman" w:hAnsi="Times New Roman" w:cs="Times New Roman"/>
          <w:color w:val="000000"/>
          <w:sz w:val="24"/>
          <w:szCs w:val="24"/>
        </w:rPr>
        <w:t>дм</w:t>
      </w:r>
      <w:proofErr w:type="spellEnd"/>
      <w:r w:rsidRPr="001A01A7">
        <w:rPr>
          <w:rFonts w:ascii="Times New Roman" w:eastAsia="Times New Roman" w:hAnsi="Times New Roman" w:cs="Times New Roman"/>
          <w:color w:val="000000"/>
          <w:sz w:val="24"/>
          <w:szCs w:val="24"/>
        </w:rPr>
        <w:t xml:space="preserve">), кубический метр (1 куб. м), кубический километр (1 куб. км).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Соотношения между единицами измерения однородных величин. Сравнение и упорядочение однородных величин.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Преобразования чисел, полученных при измерении стоимости, длины, массы.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Запись чисел, полученных при измерении длины, стоимости, массы, в виде десятичной дроби и обратное преобразование.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Арифметические действия. Сложение, вычитание, умножение и деление. Названия компонентов арифметических действий, знаки действий.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Алгоритмы письменного сложения, вычитания, умножения и деления многозначных чисел.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Нахождение неизвестного компонента сложения и вычитания.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Способы проверки правильности вычислений (алгоритм, обратное действие, оценка достоверности результата).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Умножение и деление целых чисел, полученных при счете и при измерении, на однозначное, двузначное число.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Порядок действий. Нахождение значения числового выражения, состоящего из 3-4 арифметических действий.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Дроби. Доля величины (половина, треть, четверть, десятая, сотая, тысячная). Получение долей. Сравнение долей.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Смешанное число. Получение, чтение, запись, сравнение смешанных чисел. </w:t>
      </w:r>
    </w:p>
    <w:p w:rsidR="00251854" w:rsidRPr="001A01A7" w:rsidRDefault="00251854" w:rsidP="001A01A7">
      <w:pPr>
        <w:spacing w:after="2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Сравнение дробей с разными числителями и знаменателями.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Сложение и вычитание обыкновенных дробей с одинаковыми знаменателями.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Нахождение одной или нескольких частей числа.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Десятичная дробь. Чтение, запись десятичных дробей.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Выражение десятичных дробей в более крупных (мелких), одинаковых долях.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Сравнение десятичных дробей.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Сложение и вычитание десятичных дробей (все случаи).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Нахождение десятичной дроби от числа.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Понятие процента. Нахождение одного процента от числа. Нахождение нескольких процентов от числа.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Арифметические задачи. Простые и составные (в 3-4 </w:t>
      </w:r>
      <w:proofErr w:type="gramStart"/>
      <w:r w:rsidRPr="001A01A7">
        <w:rPr>
          <w:rFonts w:ascii="Times New Roman" w:eastAsia="Times New Roman" w:hAnsi="Times New Roman" w:cs="Times New Roman"/>
          <w:color w:val="000000"/>
          <w:sz w:val="24"/>
          <w:szCs w:val="24"/>
        </w:rPr>
        <w:t>арифметических</w:t>
      </w:r>
      <w:proofErr w:type="gramEnd"/>
      <w:r w:rsidRPr="001A01A7">
        <w:rPr>
          <w:rFonts w:ascii="Times New Roman" w:eastAsia="Times New Roman" w:hAnsi="Times New Roman" w:cs="Times New Roman"/>
          <w:color w:val="000000"/>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1A01A7">
        <w:rPr>
          <w:rFonts w:ascii="Times New Roman" w:eastAsia="Times New Roman" w:hAnsi="Times New Roman" w:cs="Times New Roman"/>
          <w:color w:val="000000"/>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1A01A7">
        <w:rPr>
          <w:rFonts w:ascii="Times New Roman" w:eastAsia="Times New Roman" w:hAnsi="Times New Roman" w:cs="Times New Roman"/>
          <w:color w:val="000000"/>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Планирование хода решения задачи.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Арифметические задачи, связанные с программой профильного труда.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22.2.6.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Геометрический материал. </w:t>
      </w:r>
      <w:proofErr w:type="gramStart"/>
      <w:r w:rsidRPr="001A01A7">
        <w:rPr>
          <w:rFonts w:ascii="Times New Roman" w:eastAsia="Times New Roman" w:hAnsi="Times New Roman" w:cs="Times New Roman"/>
          <w:color w:val="000000"/>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1A01A7">
        <w:rPr>
          <w:rFonts w:ascii="Times New Roman" w:eastAsia="Times New Roman" w:hAnsi="Times New Roman" w:cs="Times New Roman"/>
          <w:color w:val="000000"/>
          <w:sz w:val="24"/>
          <w:szCs w:val="24"/>
        </w:rPr>
        <w:t xml:space="preserve"> Использование чертежных документов для выполнения построений.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Углы, виды углов, смежные углы. Градус как мера угла. Сумма смежных углов. Сумма углов треугольника.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Периметр. Вычисление периметра треугольника, прямоугольника, квадрата.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Площадь геометрической фигуры. Обозначение: «8». Вычисление площади прямоугольника (квадрата).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Объем геометрического тела. Обозначение: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Измерение и вычисление объема прямоугольного параллелепипеда (в том числе куба).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Геометрические формы в окружающем мире.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Математика».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числового ряда чисел в пределах 100 000; чтение, запись и </w:t>
      </w:r>
    </w:p>
    <w:p w:rsidR="00251854" w:rsidRPr="001A01A7" w:rsidRDefault="00251854" w:rsidP="001A01A7">
      <w:pPr>
        <w:spacing w:after="53" w:line="271" w:lineRule="auto"/>
        <w:ind w:right="381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сравнение целых чисел в пределах 100 000; знание таблицы сложения однозначных чисел;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табличных случаев умножения и получаемых из них случаев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w:t>
      </w:r>
      <w:proofErr w:type="gramStart"/>
      <w:r w:rsidRPr="001A01A7">
        <w:rPr>
          <w:rFonts w:ascii="Times New Roman" w:eastAsia="Times New Roman" w:hAnsi="Times New Roman" w:cs="Times New Roman"/>
          <w:color w:val="000000"/>
          <w:sz w:val="24"/>
          <w:szCs w:val="24"/>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roofErr w:type="gramEnd"/>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22.3.2.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числового ряда чисел в пределах 1 000 000; чтение, запись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сравнение чисел в пределах 1 000 000; знание таблицы сложения однозначных чисел, в том числе с переходом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через десяток; знание табличных случаев умножения и получаемых из них случаев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деления; знание названий, обозначений, соотношения крупных и мелких единиц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w:t>
      </w:r>
      <w:proofErr w:type="gramStart"/>
      <w:r w:rsidRPr="001A01A7">
        <w:rPr>
          <w:rFonts w:ascii="Times New Roman" w:eastAsia="Times New Roman" w:hAnsi="Times New Roman" w:cs="Times New Roman"/>
          <w:color w:val="000000"/>
          <w:sz w:val="24"/>
          <w:szCs w:val="24"/>
        </w:rPr>
        <w:t>по</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2-3 арифметических действия; распознавание, различение и называние геометрических фигур и тел (куб,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шар, параллелепипед, пирамида, призма, цилиндр, конус); знание свойств элементов многоугольников (треугольник, прямоугольник,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параллелограмм), прямоугольного параллелепипеда; вычисление площади прямоугольника, объема прямоугольного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параллелепипеда (куба);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трудовых задач; представления о персональном компьютере как техническом средстве, его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основных </w:t>
      </w:r>
      <w:proofErr w:type="gramStart"/>
      <w:r w:rsidRPr="001A01A7">
        <w:rPr>
          <w:rFonts w:ascii="Times New Roman" w:eastAsia="Times New Roman" w:hAnsi="Times New Roman" w:cs="Times New Roman"/>
          <w:color w:val="000000"/>
          <w:sz w:val="24"/>
          <w:szCs w:val="24"/>
        </w:rPr>
        <w:t>устройствах</w:t>
      </w:r>
      <w:proofErr w:type="gramEnd"/>
      <w:r w:rsidRPr="001A01A7">
        <w:rPr>
          <w:rFonts w:ascii="Times New Roman" w:eastAsia="Times New Roman" w:hAnsi="Times New Roman" w:cs="Times New Roman"/>
          <w:color w:val="000000"/>
          <w:sz w:val="24"/>
          <w:szCs w:val="24"/>
        </w:rPr>
        <w:t xml:space="preserve"> и их назначении. </w:t>
      </w:r>
    </w:p>
    <w:p w:rsidR="00251854" w:rsidRPr="001A01A7" w:rsidRDefault="00251854" w:rsidP="000E789D">
      <w:pPr>
        <w:numPr>
          <w:ilvl w:val="0"/>
          <w:numId w:val="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«Информатика» (</w:t>
      </w:r>
      <w:r w:rsidRPr="001A01A7">
        <w:rPr>
          <w:rFonts w:ascii="Times New Roman" w:eastAsia="Times New Roman" w:hAnsi="Times New Roman" w:cs="Times New Roman"/>
          <w:color w:val="000000"/>
          <w:sz w:val="24"/>
          <w:szCs w:val="24"/>
          <w:lang w:val="en-US"/>
        </w:rPr>
        <w:t>VII</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предметной области «Математика» включает пояснительную записку, содержание обучения, планируемые результаты освоения программы. </w:t>
      </w:r>
    </w:p>
    <w:p w:rsidR="00251854" w:rsidRPr="001A01A7" w:rsidRDefault="00251854" w:rsidP="000E789D">
      <w:pPr>
        <w:numPr>
          <w:ilvl w:val="1"/>
          <w:numId w:val="5"/>
        </w:numPr>
        <w:spacing w:after="5"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Пояснительная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записка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результате изучения курса информатики у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1A01A7">
        <w:rPr>
          <w:rFonts w:ascii="Times New Roman" w:eastAsia="Times New Roman" w:hAnsi="Times New Roman" w:cs="Times New Roman"/>
          <w:color w:val="000000"/>
          <w:sz w:val="24"/>
          <w:szCs w:val="24"/>
        </w:rPr>
        <w:t>качеств</w:t>
      </w:r>
      <w:proofErr w:type="gramEnd"/>
      <w:r w:rsidRPr="001A01A7">
        <w:rPr>
          <w:rFonts w:ascii="Times New Roman" w:eastAsia="Times New Roman" w:hAnsi="Times New Roman" w:cs="Times New Roman"/>
          <w:color w:val="000000"/>
          <w:sz w:val="24"/>
          <w:szCs w:val="24"/>
        </w:rPr>
        <w:t xml:space="preserve"> обучающихся с умственной отсталостью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(интеллектуальными нарушениями) с учетом их индивидуальных возможностей. </w:t>
      </w:r>
    </w:p>
    <w:p w:rsidR="00251854" w:rsidRPr="001A01A7" w:rsidRDefault="00251854" w:rsidP="000E789D">
      <w:pPr>
        <w:numPr>
          <w:ilvl w:val="1"/>
          <w:numId w:val="5"/>
        </w:numPr>
        <w:spacing w:after="53" w:line="271" w:lineRule="auto"/>
        <w:ind w:left="0"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Содержание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учебного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предмета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2"/>
          <w:numId w:val="5"/>
        </w:numPr>
        <w:spacing w:after="53" w:line="271" w:lineRule="auto"/>
        <w:ind w:left="0"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w:t>
      </w:r>
      <w:r w:rsidRPr="001A01A7">
        <w:rPr>
          <w:rFonts w:ascii="Times New Roman" w:eastAsia="Times New Roman" w:hAnsi="Times New Roman" w:cs="Times New Roman"/>
          <w:color w:val="000000"/>
          <w:sz w:val="24"/>
          <w:szCs w:val="24"/>
        </w:rPr>
        <w:lastRenderedPageBreak/>
        <w:t xml:space="preserve">редактора. Соблюдение безопасных приёмов труда при работе на компьютере; бережное отношение к техническим устройствам. </w:t>
      </w:r>
    </w:p>
    <w:p w:rsidR="00251854" w:rsidRPr="001A01A7" w:rsidRDefault="00251854" w:rsidP="000E789D">
      <w:pPr>
        <w:numPr>
          <w:ilvl w:val="2"/>
          <w:numId w:val="5"/>
        </w:numPr>
        <w:spacing w:after="53" w:line="271" w:lineRule="auto"/>
        <w:ind w:left="0"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1A01A7">
        <w:rPr>
          <w:rFonts w:ascii="Times New Roman" w:eastAsia="Times New Roman" w:hAnsi="Times New Roman" w:cs="Times New Roman"/>
          <w:color w:val="000000"/>
          <w:sz w:val="24"/>
          <w:szCs w:val="24"/>
        </w:rPr>
        <w:t xml:space="preserve"> Ввод и редактирование небольших текстов. Вывод текста на принтер. Работа с рисунками в графическом </w:t>
      </w:r>
      <w:proofErr w:type="spellStart"/>
      <w:r w:rsidRPr="001A01A7">
        <w:rPr>
          <w:rFonts w:ascii="Times New Roman" w:eastAsia="Times New Roman" w:hAnsi="Times New Roman" w:cs="Times New Roman"/>
          <w:color w:val="000000"/>
          <w:sz w:val="24"/>
          <w:szCs w:val="24"/>
        </w:rPr>
        <w:t>редакторе</w:t>
      </w: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рганизация</w:t>
      </w:r>
      <w:proofErr w:type="spellEnd"/>
      <w:r w:rsidRPr="001A01A7">
        <w:rPr>
          <w:rFonts w:ascii="Times New Roman" w:eastAsia="Times New Roman" w:hAnsi="Times New Roman" w:cs="Times New Roman"/>
          <w:color w:val="000000"/>
          <w:sz w:val="24"/>
          <w:szCs w:val="24"/>
        </w:rPr>
        <w:t xml:space="preserve"> системы файлов и папок для хранения собственной информации в компьютере, именование файлов и папок. </w:t>
      </w:r>
    </w:p>
    <w:p w:rsidR="00251854" w:rsidRPr="001A01A7" w:rsidRDefault="00251854" w:rsidP="000E789D">
      <w:pPr>
        <w:numPr>
          <w:ilvl w:val="2"/>
          <w:numId w:val="5"/>
        </w:numPr>
        <w:spacing w:after="53" w:line="271" w:lineRule="auto"/>
        <w:ind w:left="0"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Работа с цифровыми образовательными ресурсами, готовыми материалами на электронных носителях. </w:t>
      </w:r>
    </w:p>
    <w:p w:rsidR="00251854" w:rsidRPr="001A01A7" w:rsidRDefault="00251854" w:rsidP="000E789D">
      <w:pPr>
        <w:numPr>
          <w:ilvl w:val="1"/>
          <w:numId w:val="5"/>
        </w:numPr>
        <w:spacing w:after="53" w:line="271" w:lineRule="auto"/>
        <w:ind w:left="0"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«Информатика». </w:t>
      </w:r>
    </w:p>
    <w:p w:rsidR="00251854" w:rsidRPr="001A01A7" w:rsidRDefault="00251854" w:rsidP="000E789D">
      <w:pPr>
        <w:numPr>
          <w:ilvl w:val="2"/>
          <w:numId w:val="5"/>
        </w:numPr>
        <w:spacing w:after="36" w:line="270" w:lineRule="auto"/>
        <w:ind w:left="0"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Минимальный уровень: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1A01A7">
        <w:rPr>
          <w:rFonts w:ascii="Times New Roman" w:eastAsia="Times New Roman" w:hAnsi="Times New Roman" w:cs="Times New Roman"/>
          <w:color w:val="000000"/>
          <w:sz w:val="24"/>
          <w:szCs w:val="24"/>
        </w:rPr>
        <w:t>опорнодвигательного</w:t>
      </w:r>
      <w:proofErr w:type="spellEnd"/>
      <w:r w:rsidRPr="001A01A7">
        <w:rPr>
          <w:rFonts w:ascii="Times New Roman" w:eastAsia="Times New Roman" w:hAnsi="Times New Roman" w:cs="Times New Roman"/>
          <w:color w:val="000000"/>
          <w:sz w:val="24"/>
          <w:szCs w:val="24"/>
        </w:rPr>
        <w:t xml:space="preserve"> аппарата эргономичные приё</w:t>
      </w:r>
      <w:bookmarkStart w:id="0" w:name="_GoBack"/>
      <w:bookmarkEnd w:id="0"/>
      <w:r w:rsidRPr="001A01A7">
        <w:rPr>
          <w:rFonts w:ascii="Times New Roman" w:eastAsia="Times New Roman" w:hAnsi="Times New Roman" w:cs="Times New Roman"/>
          <w:color w:val="000000"/>
          <w:sz w:val="24"/>
          <w:szCs w:val="24"/>
        </w:rPr>
        <w:t xml:space="preserve">мы работы, выполнение компенсирующих физических упражнений (мини-зарядка); пользование компьютером для решения доступных учебных задач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0E789D">
      <w:pPr>
        <w:spacing w:after="53" w:line="271" w:lineRule="auto"/>
        <w:ind w:right="462" w:firstLine="14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простыми информационными объектами (текстами, рисунками). </w:t>
      </w:r>
    </w:p>
    <w:p w:rsidR="00251854" w:rsidRPr="001A01A7" w:rsidRDefault="00251854" w:rsidP="000E789D">
      <w:pPr>
        <w:numPr>
          <w:ilvl w:val="2"/>
          <w:numId w:val="5"/>
        </w:numPr>
        <w:spacing w:after="8" w:line="271" w:lineRule="auto"/>
        <w:ind w:left="0"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Достаточный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уровень</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spacing w:after="62" w:line="270" w:lineRule="auto"/>
        <w:ind w:right="462" w:firstLine="14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 персональном компьютере как техническом средстве, его </w:t>
      </w:r>
    </w:p>
    <w:p w:rsidR="00251854" w:rsidRPr="001A01A7" w:rsidRDefault="00251854" w:rsidP="000E789D">
      <w:pPr>
        <w:spacing w:after="53" w:line="271" w:lineRule="auto"/>
        <w:ind w:right="462" w:firstLine="142"/>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1A01A7">
        <w:rPr>
          <w:rFonts w:ascii="Times New Roman" w:eastAsia="Times New Roman" w:hAnsi="Times New Roman" w:cs="Times New Roman"/>
          <w:color w:val="000000"/>
          <w:sz w:val="24"/>
          <w:szCs w:val="24"/>
        </w:rPr>
        <w:t>опорнодвигательного</w:t>
      </w:r>
      <w:proofErr w:type="spellEnd"/>
      <w:r w:rsidRPr="001A01A7">
        <w:rPr>
          <w:rFonts w:ascii="Times New Roman" w:eastAsia="Times New Roman" w:hAnsi="Times New Roman" w:cs="Times New Roman"/>
          <w:color w:val="000000"/>
          <w:sz w:val="24"/>
          <w:szCs w:val="24"/>
        </w:rPr>
        <w:t xml:space="preserve">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воспроизведения и передачи необходимой информации; запись (фиксация) выборочной информации об окружающем мире и о себе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самом</w:t>
      </w:r>
      <w:proofErr w:type="gramEnd"/>
      <w:r w:rsidRPr="001A01A7">
        <w:rPr>
          <w:rFonts w:ascii="Times New Roman" w:eastAsia="Times New Roman" w:hAnsi="Times New Roman" w:cs="Times New Roman"/>
          <w:color w:val="000000"/>
          <w:sz w:val="24"/>
          <w:szCs w:val="24"/>
        </w:rPr>
        <w:t xml:space="preserve"> с помощью инструментов ИКТ. </w:t>
      </w:r>
    </w:p>
    <w:p w:rsidR="00251854" w:rsidRPr="001A01A7" w:rsidRDefault="00251854" w:rsidP="000E789D">
      <w:pPr>
        <w:numPr>
          <w:ilvl w:val="0"/>
          <w:numId w:val="6"/>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«Природоведение»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rsidRPr="001A01A7">
        <w:rPr>
          <w:rFonts w:ascii="Times New Roman" w:eastAsia="Times New Roman" w:hAnsi="Times New Roman" w:cs="Times New Roman"/>
          <w:color w:val="000000"/>
          <w:sz w:val="24"/>
          <w:szCs w:val="24"/>
        </w:rPr>
        <w:t>общеучебных</w:t>
      </w:r>
      <w:proofErr w:type="spellEnd"/>
      <w:r w:rsidRPr="001A01A7">
        <w:rPr>
          <w:rFonts w:ascii="Times New Roman" w:eastAsia="Times New Roman" w:hAnsi="Times New Roman" w:cs="Times New Roman"/>
          <w:color w:val="000000"/>
          <w:sz w:val="24"/>
          <w:szCs w:val="24"/>
        </w:rPr>
        <w:t xml:space="preserve"> умений и навыков; воспитание бережного отношения к природе, ее ресурсам, знакомство </w:t>
      </w:r>
      <w:proofErr w:type="gramStart"/>
      <w:r w:rsidRPr="001A01A7">
        <w:rPr>
          <w:rFonts w:ascii="Times New Roman" w:eastAsia="Times New Roman" w:hAnsi="Times New Roman" w:cs="Times New Roman"/>
          <w:i/>
          <w:color w:val="000000"/>
          <w:sz w:val="24"/>
          <w:szCs w:val="24"/>
        </w:rPr>
        <w:t>с</w:t>
      </w:r>
      <w:proofErr w:type="gramEnd"/>
      <w:r w:rsidRPr="001A01A7">
        <w:rPr>
          <w:rFonts w:ascii="Times New Roman" w:eastAsia="Times New Roman" w:hAnsi="Times New Roman" w:cs="Times New Roman"/>
          <w:i/>
          <w:color w:val="000000"/>
          <w:sz w:val="24"/>
          <w:szCs w:val="24"/>
        </w:rPr>
        <w:t xml:space="preserve"> </w:t>
      </w:r>
    </w:p>
    <w:p w:rsidR="00251854" w:rsidRPr="001A01A7" w:rsidRDefault="00251854" w:rsidP="001A01A7">
      <w:pPr>
        <w:spacing w:after="53" w:line="271" w:lineRule="auto"/>
        <w:ind w:right="153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основными направлениями природоохранительной работы; воспитание социально значимых качеств личности.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процессе изучения природоведческого материала у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251854" w:rsidRPr="001A01A7" w:rsidRDefault="00251854" w:rsidP="001A01A7">
      <w:pPr>
        <w:spacing w:after="13"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Курс «Природоведение» не только обобщает знания о природе, осуществляет переход от первоначальных представлений, полученных на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этапе, к систематическим знаниям по географии и естествознанию, но и одновременно служит основой для них.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«Природоведение».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по природоведению состоит из шести разделов: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«Вселенная», «Наш дом - Земля», «Есть на Земле страна Россия», «Растительный мир», «Животный мир», «Человек».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24.2.2.</w:t>
      </w:r>
      <w:r w:rsidRPr="001A01A7">
        <w:rPr>
          <w:rFonts w:ascii="Times New Roman" w:eastAsia="Arial"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1A01A7">
        <w:rPr>
          <w:rFonts w:ascii="Times New Roman" w:eastAsia="Times New Roman" w:hAnsi="Times New Roman" w:cs="Times New Roman"/>
          <w:color w:val="000000"/>
          <w:sz w:val="24"/>
          <w:szCs w:val="24"/>
        </w:rPr>
        <w:t xml:space="preserve"> Этот раздел программы предусматривает также знакомство с формами поверхности Земли и видами водоемов. </w:t>
      </w:r>
    </w:p>
    <w:p w:rsidR="00251854" w:rsidRPr="001A01A7" w:rsidRDefault="00251854" w:rsidP="001A01A7">
      <w:pPr>
        <w:spacing w:after="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Раздел «Есть на Земле страна Россия» завершает изучение неживой природы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классе и готовит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 изучении этого раздела уместно опираться на знания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о своем родном крае. </w:t>
      </w:r>
    </w:p>
    <w:p w:rsidR="00251854" w:rsidRPr="001A01A7" w:rsidRDefault="00251854" w:rsidP="001A01A7">
      <w:pPr>
        <w:spacing w:after="3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При изучении растительного и животного мира Земли углубляются и систематизируются знания, полученные на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воспитывать экологическую культуру, бережное отношение к объектам природы, умение видеть её красоту.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w:t>
      </w:r>
      <w:r w:rsidRPr="001A01A7">
        <w:rPr>
          <w:rFonts w:ascii="Times New Roman" w:eastAsia="Times New Roman" w:hAnsi="Times New Roman" w:cs="Times New Roman"/>
          <w:color w:val="000000"/>
          <w:sz w:val="24"/>
          <w:szCs w:val="24"/>
        </w:rPr>
        <w:lastRenderedPageBreak/>
        <w:t xml:space="preserve">жизни, предупреждению появления вредных привычек и формированию необходимых санитарно-гигиенических навыков.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Завершают курс обобщающие уроки, которые систематизируют знания о живой и неживой природе, полученные в курсе «Природоведение». </w:t>
      </w:r>
    </w:p>
    <w:p w:rsidR="00251854" w:rsidRPr="001A01A7" w:rsidRDefault="00251854" w:rsidP="001A01A7">
      <w:pPr>
        <w:spacing w:after="21"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процессе изучения природоведческого </w:t>
      </w:r>
      <w:proofErr w:type="gramStart"/>
      <w:r w:rsidRPr="001A01A7">
        <w:rPr>
          <w:rFonts w:ascii="Times New Roman" w:eastAsia="Times New Roman" w:hAnsi="Times New Roman" w:cs="Times New Roman"/>
          <w:color w:val="000000"/>
          <w:sz w:val="24"/>
          <w:szCs w:val="24"/>
        </w:rPr>
        <w:t>материала</w:t>
      </w:r>
      <w:proofErr w:type="gramEnd"/>
      <w:r w:rsidRPr="001A01A7">
        <w:rPr>
          <w:rFonts w:ascii="Times New Roman" w:eastAsia="Times New Roman" w:hAnsi="Times New Roman" w:cs="Times New Roman"/>
          <w:color w:val="000000"/>
          <w:sz w:val="24"/>
          <w:szCs w:val="24"/>
        </w:rPr>
        <w:t xml:space="preserve"> обучающиеся должны понять логику курса: Вселенная - Солнечная система - планета Земля. </w:t>
      </w:r>
      <w:proofErr w:type="gramStart"/>
      <w:r w:rsidRPr="001A01A7">
        <w:rPr>
          <w:rFonts w:ascii="Times New Roman" w:eastAsia="Times New Roman" w:hAnsi="Times New Roman" w:cs="Times New Roman"/>
          <w:color w:val="000000"/>
          <w:sz w:val="24"/>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1A01A7">
        <w:rPr>
          <w:rFonts w:ascii="Times New Roman" w:eastAsia="Times New Roman" w:hAnsi="Times New Roman" w:cs="Times New Roman"/>
          <w:color w:val="000000"/>
          <w:sz w:val="24"/>
          <w:szCs w:val="24"/>
        </w:rPr>
        <w:t xml:space="preserve"> От неживой природы зависит состояние биосферы: жизнь растений, животных и человека. Человек - частица Вселенной.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Такое построение программы поможет сформировать у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w:t>
      </w:r>
    </w:p>
    <w:p w:rsidR="00251854" w:rsidRPr="001A01A7" w:rsidRDefault="00251854" w:rsidP="001A01A7">
      <w:pPr>
        <w:spacing w:after="1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учитывает преемственность обучения, поэтому в ней должны быть отражены </w:t>
      </w:r>
      <w:proofErr w:type="spellStart"/>
      <w:r w:rsidRPr="001A01A7">
        <w:rPr>
          <w:rFonts w:ascii="Times New Roman" w:eastAsia="Times New Roman" w:hAnsi="Times New Roman" w:cs="Times New Roman"/>
          <w:color w:val="000000"/>
          <w:sz w:val="24"/>
          <w:szCs w:val="24"/>
        </w:rPr>
        <w:t>межпредметные</w:t>
      </w:r>
      <w:proofErr w:type="spellEnd"/>
      <w:r w:rsidRPr="001A01A7">
        <w:rPr>
          <w:rFonts w:ascii="Times New Roman" w:eastAsia="Times New Roman" w:hAnsi="Times New Roman" w:cs="Times New Roman"/>
          <w:color w:val="000000"/>
          <w:sz w:val="24"/>
          <w:szCs w:val="24"/>
        </w:rPr>
        <w:t xml:space="preserve"> связи, на которые опираются обучающиеся при изучении природоведческого материала.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Курс «Природоведение» решает задачу подготовки учеников к усвоению географического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класс) и биологического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и </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w:t>
      </w:r>
      <w:proofErr w:type="gramEnd"/>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Вселенная. Солнечная система. Солнце. Небесные тела: планеты, звезды.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Исследование космоса. Спутники. Космические корабли. Первый полет в космос. Современные исследования</w:t>
      </w:r>
      <w:proofErr w:type="gramStart"/>
      <w:r w:rsidRPr="001A01A7">
        <w:rPr>
          <w:rFonts w:ascii="Times New Roman" w:eastAsia="Times New Roman" w:hAnsi="Times New Roman" w:cs="Times New Roman"/>
          <w:color w:val="000000"/>
          <w:sz w:val="24"/>
          <w:szCs w:val="24"/>
        </w:rPr>
        <w:t xml:space="preserve">. </w:t>
      </w:r>
      <w:proofErr w:type="gramEnd"/>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 Цикличность изменений в природе. Зависимость изменений в природе от Солнца. </w:t>
      </w:r>
      <w:proofErr w:type="spellStart"/>
      <w:r w:rsidRPr="001A01A7">
        <w:rPr>
          <w:rFonts w:ascii="Times New Roman" w:eastAsia="Times New Roman" w:hAnsi="Times New Roman" w:cs="Times New Roman"/>
          <w:color w:val="000000"/>
          <w:sz w:val="24"/>
          <w:szCs w:val="24"/>
          <w:lang w:val="en-US"/>
        </w:rPr>
        <w:t>Сезонные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изменения</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природе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7"/>
        </w:numPr>
        <w:spacing w:after="5"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Наш</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дом</w:t>
      </w:r>
      <w:proofErr w:type="spellEnd"/>
      <w:r w:rsidRPr="001A01A7">
        <w:rPr>
          <w:rFonts w:ascii="Times New Roman" w:eastAsia="Times New Roman" w:hAnsi="Times New Roman" w:cs="Times New Roman"/>
          <w:color w:val="000000"/>
          <w:sz w:val="24"/>
          <w:szCs w:val="24"/>
          <w:lang w:val="en-US"/>
        </w:rPr>
        <w:t xml:space="preserve"> - </w:t>
      </w:r>
      <w:proofErr w:type="spellStart"/>
      <w:r w:rsidRPr="001A01A7">
        <w:rPr>
          <w:rFonts w:ascii="Times New Roman" w:eastAsia="Times New Roman" w:hAnsi="Times New Roman" w:cs="Times New Roman"/>
          <w:color w:val="000000"/>
          <w:sz w:val="24"/>
          <w:szCs w:val="24"/>
          <w:lang w:val="en-US"/>
        </w:rPr>
        <w:t>Земля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Планета Земля. Форма Земли. Оболочки Земли: атмосфера, гидросфера, литосфера, биосфера. </w:t>
      </w:r>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Воздух</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Воздух и его охрана. Значение воздуха для жизни на Земле.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w:t>
      </w:r>
      <w:proofErr w:type="spellStart"/>
      <w:proofErr w:type="gramStart"/>
      <w:r w:rsidRPr="001A01A7">
        <w:rPr>
          <w:rFonts w:ascii="Times New Roman" w:eastAsia="Times New Roman" w:hAnsi="Times New Roman" w:cs="Times New Roman"/>
          <w:color w:val="000000"/>
          <w:sz w:val="24"/>
          <w:szCs w:val="24"/>
          <w:lang w:val="en-US"/>
        </w:rPr>
        <w:t>Движение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воздуха</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7"/>
        </w:numPr>
        <w:spacing w:after="9"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Знакомство с термометрами. Измерение температуры воздуха.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Чистый и загрязненный воздух. </w:t>
      </w:r>
      <w:proofErr w:type="gramStart"/>
      <w:r w:rsidRPr="001A01A7">
        <w:rPr>
          <w:rFonts w:ascii="Times New Roman" w:eastAsia="Times New Roman" w:hAnsi="Times New Roman" w:cs="Times New Roman"/>
          <w:color w:val="000000"/>
          <w:sz w:val="24"/>
          <w:szCs w:val="24"/>
        </w:rPr>
        <w:t xml:space="preserve">Примеси в воздухе (водяной пар,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дым, пыль). Поддержание чистоты воздуха. </w:t>
      </w:r>
      <w:proofErr w:type="spellStart"/>
      <w:proofErr w:type="gram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воздуха</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природе</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7"/>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Поверхность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суши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Почва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Равнины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горы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холмы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овраги</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Почва  — верхний слой земли. Ее образование.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 почвы: перегной, глина, песок, вода, минеральные соли, воздух.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Минеральная и органическая части почвы. Перегной — органическая часть почвы. Глина, песок и соли — минеральная часть почвы.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Основное свойство почвы - плодородие. Обработка почвы. Значение почвы в народном хозяйстве.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Эрозия почв. Охрана почв.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Полезные ископаемые.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Полезные ископаемые. Виды полезных ископаемых. Свойства. Значение. Способы добычи.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9)</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Полезные ископаемые, используемые в качестве строительных материалов. Гранит, известняки, песок, глина.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rsidR="00251854" w:rsidRPr="001A01A7" w:rsidRDefault="00251854" w:rsidP="001A01A7">
      <w:pPr>
        <w:spacing w:after="2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Природный газ. Свойства газа: запах, горючесть. Добыча и использование.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Правила обращения с газом в быту.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Полезные ископаемые, используемые для получения металлов.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Местные полезные ископаемые. Добыча и использование.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10)</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Вода.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Экономия питьевой воды.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Вода в природе: осадки, воды суши.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251854" w:rsidRPr="001A01A7" w:rsidRDefault="00251854" w:rsidP="000E789D">
      <w:pPr>
        <w:numPr>
          <w:ilvl w:val="0"/>
          <w:numId w:val="8"/>
        </w:numPr>
        <w:spacing w:after="53" w:line="271" w:lineRule="auto"/>
        <w:ind w:left="1183" w:right="462" w:hanging="475"/>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воды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Есть на Земле страна — Россия.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Крупные города, их достопримечательностями, население нашей страны. </w:t>
      </w:r>
    </w:p>
    <w:p w:rsidR="00251854" w:rsidRPr="001A01A7" w:rsidRDefault="00251854" w:rsidP="000E789D">
      <w:pPr>
        <w:numPr>
          <w:ilvl w:val="0"/>
          <w:numId w:val="8"/>
        </w:numPr>
        <w:spacing w:after="53" w:line="271" w:lineRule="auto"/>
        <w:ind w:left="1183" w:right="462" w:hanging="475"/>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Растительный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мир</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Земли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Живая природа. Биосфера: растения, животные, человек.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Разнообразие растительного мира на нашей планете.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Среда обитания растений (растения леса, поля, сада, огорода, луга, водоемов).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Дикорастущие и культурные растения. Деревья, кустарники, травы.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Деревья.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Деревья лиственные (дикорастущие и культурные, сезонные изменения, внешний вид, места произрастания).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Деревья хвойные (сезонные изменения, внешний вид, места произрастания).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Кустарники (дикорастущие и культурные, сезонные изменения, внешний вид, места произрастания).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Травы (дикорастущие и культурные) Внешний вид, места произрастания.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Декоративные растения. Внешний вид, места произрастания.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Лекарственные растения. Внешний вид. Места произрастания. Правила сбора лекарственных растений. Использование.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Комнатные растения. Внешний вид. Уход. Значение.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Растительный мир разных районов Земли (с холодным, умеренным и жарким климатом.).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Растения, произрастающие в разных климатических условиях нашей страны.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Растения своей местности: дикорастущие и культурные.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Красная книга России и своей области (края).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Животный мир Земли.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Разнообразие животного мира. Среда обитания животных. Животные суши и водоемов.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Понятие животные: насекомые, рыбы, земноводные, пресмыкающиеся, птицы, млекопитающие.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Насекомые. Жуки, бабочки, стрекозы. Внешний вид. Место в природе. Значение. Охрана.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Рыбы. Внешний вид. Среда обитания. Место в природе. Значение. Охрана. Рыбы, обитающие в водоемах России и своего края.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Птицы. Внешний вид. Среда обитания. Образ жизни. Значение. Охрана. Птицы своего края.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Млекопитающие. Внешний вид. Среда обитания. Образ жизни. Значение. Охрана. Млекопитающие животные своего края.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Человек.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Как устроен наш организм. Строение. Части тела и внутренние органы.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Как работает (функционирует) наш организм. Взаимодействие органов.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Здоровье человека (режим, закаливание, водные процедуры).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Осанка (гигиена, костно-мышечная система).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Гигиена органов чувств. Охрана зрения. Профилактика нарушений слуха. Правила гигиены.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Здоровое (рациональное) питание. Режим. Правила питания. Меню на день. Витамины.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Дыхание. Органы дыхания. Вред курения. Правила гигиены.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rsidR="00251854" w:rsidRPr="001A01A7" w:rsidRDefault="00251854" w:rsidP="001A01A7">
      <w:pPr>
        <w:spacing w:after="0" w:line="32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Медицинские </w:t>
      </w:r>
      <w:r w:rsidRPr="001A01A7">
        <w:rPr>
          <w:rFonts w:ascii="Times New Roman" w:eastAsia="Times New Roman" w:hAnsi="Times New Roman" w:cs="Times New Roman"/>
          <w:color w:val="000000"/>
          <w:sz w:val="24"/>
          <w:szCs w:val="24"/>
        </w:rPr>
        <w:tab/>
        <w:t xml:space="preserve">учреждения </w:t>
      </w:r>
      <w:r w:rsidRPr="001A01A7">
        <w:rPr>
          <w:rFonts w:ascii="Times New Roman" w:eastAsia="Times New Roman" w:hAnsi="Times New Roman" w:cs="Times New Roman"/>
          <w:color w:val="000000"/>
          <w:sz w:val="24"/>
          <w:szCs w:val="24"/>
        </w:rPr>
        <w:tab/>
        <w:t xml:space="preserve">своего </w:t>
      </w:r>
      <w:r w:rsidRPr="001A01A7">
        <w:rPr>
          <w:rFonts w:ascii="Times New Roman" w:eastAsia="Times New Roman" w:hAnsi="Times New Roman" w:cs="Times New Roman"/>
          <w:color w:val="000000"/>
          <w:sz w:val="24"/>
          <w:szCs w:val="24"/>
        </w:rPr>
        <w:tab/>
        <w:t xml:space="preserve">населенного </w:t>
      </w:r>
      <w:r w:rsidRPr="001A01A7">
        <w:rPr>
          <w:rFonts w:ascii="Times New Roman" w:eastAsia="Times New Roman" w:hAnsi="Times New Roman" w:cs="Times New Roman"/>
          <w:color w:val="000000"/>
          <w:sz w:val="24"/>
          <w:szCs w:val="24"/>
        </w:rPr>
        <w:tab/>
        <w:t xml:space="preserve">пункта. </w:t>
      </w:r>
      <w:r w:rsidRPr="001A01A7">
        <w:rPr>
          <w:rFonts w:ascii="Times New Roman" w:eastAsia="Times New Roman" w:hAnsi="Times New Roman" w:cs="Times New Roman"/>
          <w:color w:val="000000"/>
          <w:sz w:val="24"/>
          <w:szCs w:val="24"/>
        </w:rPr>
        <w:tab/>
        <w:t xml:space="preserve">Телефоны экстренной помощи. Специализация врачей.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15)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Обобщающие уроки.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Наш город (посёлок, село, деревня).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24.3. Планируемые предметные результаты освоения учебного предмета «Природоведение».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24.3.1.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tabs>
          <w:tab w:val="center" w:pos="1312"/>
          <w:tab w:val="center" w:pos="2302"/>
          <w:tab w:val="center" w:pos="3319"/>
          <w:tab w:val="center" w:pos="4903"/>
          <w:tab w:val="center" w:pos="6405"/>
          <w:tab w:val="center" w:pos="7396"/>
          <w:tab w:val="center" w:pos="8740"/>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узнавание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называние </w:t>
      </w:r>
      <w:r w:rsidRPr="001A01A7">
        <w:rPr>
          <w:rFonts w:ascii="Times New Roman" w:eastAsia="Times New Roman" w:hAnsi="Times New Roman" w:cs="Times New Roman"/>
          <w:color w:val="000000"/>
          <w:sz w:val="24"/>
          <w:szCs w:val="24"/>
        </w:rPr>
        <w:tab/>
        <w:t xml:space="preserve">изученных </w:t>
      </w:r>
      <w:r w:rsidRPr="001A01A7">
        <w:rPr>
          <w:rFonts w:ascii="Times New Roman" w:eastAsia="Times New Roman" w:hAnsi="Times New Roman" w:cs="Times New Roman"/>
          <w:color w:val="000000"/>
          <w:sz w:val="24"/>
          <w:szCs w:val="24"/>
        </w:rPr>
        <w:tab/>
        <w:t xml:space="preserve">объектов </w:t>
      </w:r>
      <w:r w:rsidRPr="001A01A7">
        <w:rPr>
          <w:rFonts w:ascii="Times New Roman" w:eastAsia="Times New Roman" w:hAnsi="Times New Roman" w:cs="Times New Roman"/>
          <w:color w:val="000000"/>
          <w:sz w:val="24"/>
          <w:szCs w:val="24"/>
        </w:rPr>
        <w:tab/>
        <w:t xml:space="preserve">на </w:t>
      </w:r>
      <w:r w:rsidRPr="001A01A7">
        <w:rPr>
          <w:rFonts w:ascii="Times New Roman" w:eastAsia="Times New Roman" w:hAnsi="Times New Roman" w:cs="Times New Roman"/>
          <w:color w:val="000000"/>
          <w:sz w:val="24"/>
          <w:szCs w:val="24"/>
        </w:rPr>
        <w:tab/>
        <w:t xml:space="preserve">иллюстрациях,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фотографиях</w:t>
      </w:r>
      <w:proofErr w:type="gramEnd"/>
      <w:r w:rsidRPr="001A01A7">
        <w:rPr>
          <w:rFonts w:ascii="Times New Roman" w:eastAsia="Times New Roman" w:hAnsi="Times New Roman" w:cs="Times New Roman"/>
          <w:color w:val="000000"/>
          <w:sz w:val="24"/>
          <w:szCs w:val="24"/>
        </w:rPr>
        <w:t xml:space="preserve">; представление о назначении изученных объектов, их роли в окружающем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мире; отнесение изученных объектов к определенным группам (осина -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лиственное дерево леса); называние сходных объектов, отнесенных к одной и той же изучаемой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группе (полезные ископаемые); соблюдение режима дня, правил личной гигиены и здорового образа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жизни, понимание их значение в жизни человека; соблюдение элементарных правил безопасного поведения в природе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обществе</w:t>
      </w:r>
      <w:proofErr w:type="gramEnd"/>
      <w:r w:rsidRPr="001A01A7">
        <w:rPr>
          <w:rFonts w:ascii="Times New Roman" w:eastAsia="Times New Roman" w:hAnsi="Times New Roman" w:cs="Times New Roman"/>
          <w:color w:val="000000"/>
          <w:sz w:val="24"/>
          <w:szCs w:val="24"/>
        </w:rPr>
        <w:t xml:space="preserve"> (под контролем взрослого); выполнение </w:t>
      </w:r>
      <w:r w:rsidRPr="001A01A7">
        <w:rPr>
          <w:rFonts w:ascii="Times New Roman" w:eastAsia="Times New Roman" w:hAnsi="Times New Roman" w:cs="Times New Roman"/>
          <w:color w:val="000000"/>
          <w:sz w:val="24"/>
          <w:szCs w:val="24"/>
        </w:rPr>
        <w:tab/>
        <w:t xml:space="preserve">несложных </w:t>
      </w:r>
      <w:r w:rsidRPr="001A01A7">
        <w:rPr>
          <w:rFonts w:ascii="Times New Roman" w:eastAsia="Times New Roman" w:hAnsi="Times New Roman" w:cs="Times New Roman"/>
          <w:color w:val="000000"/>
          <w:sz w:val="24"/>
          <w:szCs w:val="24"/>
        </w:rPr>
        <w:tab/>
        <w:t xml:space="preserve">заданий </w:t>
      </w:r>
      <w:r w:rsidRPr="001A01A7">
        <w:rPr>
          <w:rFonts w:ascii="Times New Roman" w:eastAsia="Times New Roman" w:hAnsi="Times New Roman" w:cs="Times New Roman"/>
          <w:color w:val="000000"/>
          <w:sz w:val="24"/>
          <w:szCs w:val="24"/>
        </w:rPr>
        <w:tab/>
        <w:t xml:space="preserve">под </w:t>
      </w:r>
      <w:r w:rsidRPr="001A01A7">
        <w:rPr>
          <w:rFonts w:ascii="Times New Roman" w:eastAsia="Times New Roman" w:hAnsi="Times New Roman" w:cs="Times New Roman"/>
          <w:color w:val="000000"/>
          <w:sz w:val="24"/>
          <w:szCs w:val="24"/>
        </w:rPr>
        <w:tab/>
        <w:t xml:space="preserve">контролем </w:t>
      </w:r>
      <w:r w:rsidRPr="001A01A7">
        <w:rPr>
          <w:rFonts w:ascii="Times New Roman" w:eastAsia="Times New Roman" w:hAnsi="Times New Roman" w:cs="Times New Roman"/>
          <w:color w:val="000000"/>
          <w:sz w:val="24"/>
          <w:szCs w:val="24"/>
        </w:rPr>
        <w:tab/>
        <w:t xml:space="preserve">педагогического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адекватная оценка своей работы, проявление к ней ценностного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отношения, понимание оценки педагогического работника.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24.3.2.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w:t>
      </w:r>
      <w:proofErr w:type="gramEnd"/>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и соблюдение правил безопасного поведения в природе и обществе,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 здорового образа жизни; участие в беседе, обсуждение изученного; проявление желания рассказать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отношении изученных объектов и явлений; выполнение доступных возрасту природоохранительных действий; осуществление деятельности по уходу за </w:t>
      </w:r>
      <w:proofErr w:type="gramStart"/>
      <w:r w:rsidRPr="001A01A7">
        <w:rPr>
          <w:rFonts w:ascii="Times New Roman" w:eastAsia="Times New Roman" w:hAnsi="Times New Roman" w:cs="Times New Roman"/>
          <w:color w:val="000000"/>
          <w:sz w:val="24"/>
          <w:szCs w:val="24"/>
        </w:rPr>
        <w:t>комнатными</w:t>
      </w:r>
      <w:proofErr w:type="gramEnd"/>
      <w:r w:rsidRPr="001A01A7">
        <w:rPr>
          <w:rFonts w:ascii="Times New Roman" w:eastAsia="Times New Roman" w:hAnsi="Times New Roman" w:cs="Times New Roman"/>
          <w:color w:val="000000"/>
          <w:sz w:val="24"/>
          <w:szCs w:val="24"/>
        </w:rPr>
        <w:t xml:space="preserve"> и культурными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растениями</w:t>
      </w:r>
      <w:proofErr w:type="spellEnd"/>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9"/>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«Биология» (</w:t>
      </w:r>
      <w:r w:rsidRPr="001A01A7">
        <w:rPr>
          <w:rFonts w:ascii="Times New Roman" w:eastAsia="Times New Roman" w:hAnsi="Times New Roman" w:cs="Times New Roman"/>
          <w:color w:val="000000"/>
          <w:sz w:val="24"/>
          <w:szCs w:val="24"/>
          <w:lang w:val="en-US"/>
        </w:rPr>
        <w:t>VII</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по учебному предмету «Биология» продолжает вводный курс «Природоведение», при изучении которого обучающиеся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и </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классах, получат элементарную </w:t>
      </w:r>
      <w:proofErr w:type="gramStart"/>
      <w:r w:rsidRPr="001A01A7">
        <w:rPr>
          <w:rFonts w:ascii="Times New Roman" w:eastAsia="Times New Roman" w:hAnsi="Times New Roman" w:cs="Times New Roman"/>
          <w:color w:val="000000"/>
          <w:sz w:val="24"/>
          <w:szCs w:val="24"/>
        </w:rPr>
        <w:t>естественно-научную</w:t>
      </w:r>
      <w:proofErr w:type="gramEnd"/>
      <w:r w:rsidRPr="001A01A7">
        <w:rPr>
          <w:rFonts w:ascii="Times New Roman" w:eastAsia="Times New Roman" w:hAnsi="Times New Roman" w:cs="Times New Roman"/>
          <w:color w:val="000000"/>
          <w:sz w:val="24"/>
          <w:szCs w:val="24"/>
        </w:rPr>
        <w:t xml:space="preserve"> подготовку. Преемственные связи между данными предметами обеспечивают целостность биологического курса, а его содержание будет </w:t>
      </w:r>
      <w:r w:rsidRPr="001A01A7">
        <w:rPr>
          <w:rFonts w:ascii="Times New Roman" w:eastAsia="Times New Roman" w:hAnsi="Times New Roman" w:cs="Times New Roman"/>
          <w:color w:val="000000"/>
          <w:sz w:val="24"/>
          <w:szCs w:val="24"/>
        </w:rPr>
        <w:lastRenderedPageBreak/>
        <w:t xml:space="preserve">способствовать правильному поведению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в соответствии с законами природы и общечеловеческими нравственными ценностями.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Изучение биологического материала в </w:t>
      </w:r>
      <w:r w:rsidRPr="001A01A7">
        <w:rPr>
          <w:rFonts w:ascii="Times New Roman" w:eastAsia="Times New Roman" w:hAnsi="Times New Roman" w:cs="Times New Roman"/>
          <w:color w:val="000000"/>
          <w:sz w:val="24"/>
          <w:szCs w:val="24"/>
          <w:lang w:val="en-US"/>
        </w:rPr>
        <w:t>VII</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классах позволяет решать задачи экологического, эстетического, патриотического, физического, трудового и полового воспитания обучающихся и подростков.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Знакомство с разнообразием растительного и животного мира должно воспитывать у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Курс «Биология» состоит из трёх разделов: «Растения», «Животные», «Человек и его здоровье».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Распределение времени на изучение тем педагогический работник планирует самостоятельно, исходя из местных (региональных) условий.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С разделом «Неживая природа» обучающиеся знакомятся на уроках природоведения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и </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roofErr w:type="gramEnd"/>
    </w:p>
    <w:p w:rsidR="00251854" w:rsidRPr="001A01A7" w:rsidRDefault="00251854" w:rsidP="001A01A7">
      <w:pPr>
        <w:spacing w:after="1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Курс биологии, посвящённый изучению живой природы, начинается с раздела «Растения» (</w:t>
      </w:r>
      <w:r w:rsidRPr="001A01A7">
        <w:rPr>
          <w:rFonts w:ascii="Times New Roman" w:eastAsia="Times New Roman" w:hAnsi="Times New Roman" w:cs="Times New Roman"/>
          <w:color w:val="000000"/>
          <w:sz w:val="24"/>
          <w:szCs w:val="24"/>
          <w:lang w:val="en-US"/>
        </w:rPr>
        <w:t>VII</w:t>
      </w:r>
      <w:r w:rsidRPr="001A01A7">
        <w:rPr>
          <w:rFonts w:ascii="Times New Roman" w:eastAsia="Times New Roman" w:hAnsi="Times New Roman" w:cs="Times New Roman"/>
          <w:color w:val="000000"/>
          <w:sz w:val="24"/>
          <w:szCs w:val="24"/>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A01A7">
        <w:rPr>
          <w:rFonts w:ascii="Times New Roman" w:eastAsia="Times New Roman" w:hAnsi="Times New Roman" w:cs="Times New Roman"/>
          <w:color w:val="000000"/>
          <w:sz w:val="24"/>
          <w:szCs w:val="24"/>
        </w:rPr>
        <w:t>Фитодизайн</w:t>
      </w:r>
      <w:proofErr w:type="spellEnd"/>
      <w:r w:rsidRPr="001A01A7">
        <w:rPr>
          <w:rFonts w:ascii="Times New Roman" w:eastAsia="Times New Roman" w:hAnsi="Times New Roman" w:cs="Times New Roman"/>
          <w:color w:val="000000"/>
          <w:sz w:val="24"/>
          <w:szCs w:val="24"/>
        </w:rPr>
        <w:t xml:space="preserve">», «Заготовка овощей на зиму», «Лекарственные растения».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В разделе «Животные» (</w:t>
      </w:r>
      <w:r w:rsidRPr="001A01A7">
        <w:rPr>
          <w:rFonts w:ascii="Times New Roman" w:eastAsia="Times New Roman" w:hAnsi="Times New Roman" w:cs="Times New Roman"/>
          <w:color w:val="000000"/>
          <w:sz w:val="24"/>
          <w:szCs w:val="24"/>
          <w:lang w:val="en-US"/>
        </w:rPr>
        <w:t>VIII</w:t>
      </w:r>
      <w:r w:rsidRPr="001A01A7">
        <w:rPr>
          <w:rFonts w:ascii="Times New Roman" w:eastAsia="Times New Roman" w:hAnsi="Times New Roman" w:cs="Times New Roman"/>
          <w:color w:val="000000"/>
          <w:sz w:val="24"/>
          <w:szCs w:val="24"/>
        </w:rPr>
        <w:t xml:space="preserve"> класс) особое внимание уделено изучению животных, играющих значительную роль в жизни человека, его хозяйственной деятельности. </w:t>
      </w:r>
      <w:proofErr w:type="gramStart"/>
      <w:r w:rsidRPr="001A01A7">
        <w:rPr>
          <w:rFonts w:ascii="Times New Roman" w:eastAsia="Times New Roman" w:hAnsi="Times New Roman" w:cs="Times New Roman"/>
          <w:color w:val="000000"/>
          <w:sz w:val="24"/>
          <w:szCs w:val="24"/>
        </w:rPr>
        <w:t xml:space="preserve">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w:t>
      </w:r>
      <w:proofErr w:type="gramEnd"/>
    </w:p>
    <w:p w:rsidR="00251854" w:rsidRPr="001A01A7" w:rsidRDefault="00251854" w:rsidP="001A01A7">
      <w:pPr>
        <w:spacing w:after="1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В разделе «Человек»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251854" w:rsidRPr="001A01A7" w:rsidRDefault="00251854" w:rsidP="001A01A7">
      <w:pPr>
        <w:spacing w:after="1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Основные задачи изучения биологии: формировать элементарные научные представления о компонентах живой </w:t>
      </w:r>
      <w:r w:rsidRPr="001A01A7">
        <w:rPr>
          <w:rFonts w:ascii="Times New Roman" w:eastAsia="Times New Roman" w:hAnsi="Times New Roman" w:cs="Times New Roman"/>
          <w:color w:val="000000"/>
          <w:sz w:val="24"/>
          <w:szCs w:val="24"/>
        </w:rPr>
        <w:lastRenderedPageBreak/>
        <w:t xml:space="preserve">природы: строении и жизни растений, животных, организма человека и его здоровье; показать практическое применение биологических знаний: учить приемам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«Биология».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Растения.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Введение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Повторение основных сведений из курса природоведения о неживой и живой природе. </w:t>
      </w:r>
      <w:proofErr w:type="spellStart"/>
      <w:r w:rsidRPr="001A01A7">
        <w:rPr>
          <w:rFonts w:ascii="Times New Roman" w:eastAsia="Times New Roman" w:hAnsi="Times New Roman" w:cs="Times New Roman"/>
          <w:color w:val="000000"/>
          <w:sz w:val="24"/>
          <w:szCs w:val="24"/>
          <w:lang w:val="en-US"/>
        </w:rPr>
        <w:t>Живая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природа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человек</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Многообразие растений (размеры, форма, места произрастания).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Цветковые и бесцветковые растения. Роль растений в жизни животных и человека.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их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Общие сведения о цветковых растениях.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Подземные и наземные органы растения.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A01A7">
        <w:rPr>
          <w:rFonts w:ascii="Times New Roman" w:eastAsia="Times New Roman" w:hAnsi="Times New Roman" w:cs="Times New Roman"/>
          <w:color w:val="000000"/>
          <w:sz w:val="24"/>
          <w:szCs w:val="24"/>
        </w:rPr>
        <w:t>корнеклубень</w:t>
      </w:r>
      <w:proofErr w:type="spellEnd"/>
      <w:r w:rsidRPr="001A01A7">
        <w:rPr>
          <w:rFonts w:ascii="Times New Roman" w:eastAsia="Times New Roman" w:hAnsi="Times New Roman" w:cs="Times New Roman"/>
          <w:color w:val="000000"/>
          <w:sz w:val="24"/>
          <w:szCs w:val="24"/>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Стебель. Строение стебля. Образование стебля. Побег. </w:t>
      </w:r>
      <w:proofErr w:type="gramStart"/>
      <w:r w:rsidRPr="001A01A7">
        <w:rPr>
          <w:rFonts w:ascii="Times New Roman" w:eastAsia="Times New Roman" w:hAnsi="Times New Roman" w:cs="Times New Roman"/>
          <w:color w:val="000000"/>
          <w:sz w:val="24"/>
          <w:szCs w:val="24"/>
        </w:rPr>
        <w:t>Положение стебля в пространстве (плети, усы), строение древесного стебля (кора, камбий, древесина, сердцевина).</w:t>
      </w:r>
      <w:proofErr w:type="gramEnd"/>
      <w:r w:rsidRPr="001A01A7">
        <w:rPr>
          <w:rFonts w:ascii="Times New Roman" w:eastAsia="Times New Roman" w:hAnsi="Times New Roman" w:cs="Times New Roman"/>
          <w:color w:val="000000"/>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Цветок. Строение цветка. Понятие о соцветиях (общее ознакомление). Опыление цветков. Образование плодов и семян. Плоды сухие и сочные. </w:t>
      </w:r>
      <w:proofErr w:type="spellStart"/>
      <w:r w:rsidRPr="001A01A7">
        <w:rPr>
          <w:rFonts w:ascii="Times New Roman" w:eastAsia="Times New Roman" w:hAnsi="Times New Roman" w:cs="Times New Roman"/>
          <w:color w:val="000000"/>
          <w:sz w:val="24"/>
          <w:szCs w:val="24"/>
          <w:lang w:val="en-US"/>
        </w:rPr>
        <w:t>Распространение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плодов</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семян</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Строение семени (на примере фасоли, гороха, пшеницы). Условия, необходимые для прорастания семян. </w:t>
      </w:r>
      <w:proofErr w:type="spellStart"/>
      <w:r w:rsidRPr="001A01A7">
        <w:rPr>
          <w:rFonts w:ascii="Times New Roman" w:eastAsia="Times New Roman" w:hAnsi="Times New Roman" w:cs="Times New Roman"/>
          <w:color w:val="000000"/>
          <w:sz w:val="24"/>
          <w:szCs w:val="24"/>
          <w:lang w:val="en-US"/>
        </w:rPr>
        <w:t>Определение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всхожести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семян</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опыта образование крахмала в листьях растений на свету.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lastRenderedPageBreak/>
        <w:t xml:space="preserve">Лабораторные работы по теме: органы цветкового растения. </w:t>
      </w:r>
      <w:proofErr w:type="spellStart"/>
      <w:r w:rsidRPr="001A01A7">
        <w:rPr>
          <w:rFonts w:ascii="Times New Roman" w:eastAsia="Times New Roman" w:hAnsi="Times New Roman" w:cs="Times New Roman"/>
          <w:color w:val="000000"/>
          <w:sz w:val="24"/>
          <w:szCs w:val="24"/>
          <w:lang w:val="en-US"/>
        </w:rPr>
        <w:t>Строение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цветка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Строение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семени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62" w:line="270"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Практические</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работы</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Образование</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придаточных</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корней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(черенкование стебля, листовое деление). Определение всхожести семян.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леса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Некоторые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биологические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леса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Лиственные деревья: береза, дуб, липа, осина или другие местные породы.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Хвойные деревья: ель, сосна или другие породы деревьев, характерные для данного края.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Особенности внешнего строения деревьев. Сравнительная характеристика. </w:t>
      </w:r>
      <w:proofErr w:type="spellStart"/>
      <w:r w:rsidRPr="001A01A7">
        <w:rPr>
          <w:rFonts w:ascii="Times New Roman" w:eastAsia="Times New Roman" w:hAnsi="Times New Roman" w:cs="Times New Roman"/>
          <w:color w:val="000000"/>
          <w:sz w:val="24"/>
          <w:szCs w:val="24"/>
          <w:lang w:val="en-US"/>
        </w:rPr>
        <w:t>Внешний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вид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условия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произрастания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Использование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древесины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различных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пород</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Лесные кустарники. Особенности внешнего строения кустарников. </w:t>
      </w:r>
      <w:proofErr w:type="spellStart"/>
      <w:r w:rsidRPr="001A01A7">
        <w:rPr>
          <w:rFonts w:ascii="Times New Roman" w:eastAsia="Times New Roman" w:hAnsi="Times New Roman" w:cs="Times New Roman"/>
          <w:color w:val="000000"/>
          <w:sz w:val="24"/>
          <w:szCs w:val="24"/>
          <w:lang w:val="en-US"/>
        </w:rPr>
        <w:t>Отличие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деревьев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от</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кустарников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Бузина, лещина (орешник), шиповник. Использование человеком. Отличительные признаки съедобных и ядовитых плодов.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Травы. Ландыш, кислица, подорожник, мать-и-мачеха, зверобой или 2—3 вида других местных травянистых растений. </w:t>
      </w:r>
      <w:proofErr w:type="spellStart"/>
      <w:r w:rsidRPr="001A01A7">
        <w:rPr>
          <w:rFonts w:ascii="Times New Roman" w:eastAsia="Times New Roman" w:hAnsi="Times New Roman" w:cs="Times New Roman"/>
          <w:color w:val="000000"/>
          <w:sz w:val="24"/>
          <w:szCs w:val="24"/>
          <w:lang w:val="en-US"/>
        </w:rPr>
        <w:t>Практическое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этих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Грибы леса. Строение шляпочного гриба: шляпка, пенек, грибница.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w:t>
      </w:r>
      <w:proofErr w:type="spellStart"/>
      <w:r w:rsidRPr="001A01A7">
        <w:rPr>
          <w:rFonts w:ascii="Times New Roman" w:eastAsia="Times New Roman" w:hAnsi="Times New Roman" w:cs="Times New Roman"/>
          <w:color w:val="000000"/>
          <w:sz w:val="24"/>
          <w:szCs w:val="24"/>
          <w:lang w:val="en-US"/>
        </w:rPr>
        <w:t>Грибные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заготовки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засолка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маринование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сушка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Экскурсии на природу для ознакомления с разнообразием растений, с распространением плодов и семян, с осенними явлениями в жизни растений.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Комнатные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Разнообразие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комнатных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Светолюбивые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бегония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герань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хлорофитум</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Теневыносливые (традесканция, африканская фиалка, монстера или другие, характерные для данной местности).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Влаголюбивые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циперус</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аспарагус</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Засухоустойчивые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суккуленты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кактусы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1A01A7">
        <w:rPr>
          <w:rFonts w:ascii="Times New Roman" w:eastAsia="Times New Roman" w:hAnsi="Times New Roman" w:cs="Times New Roman"/>
          <w:color w:val="000000"/>
          <w:sz w:val="24"/>
          <w:szCs w:val="24"/>
        </w:rPr>
        <w:t>Фитодизайн</w:t>
      </w:r>
      <w:proofErr w:type="spellEnd"/>
      <w:r w:rsidRPr="001A01A7">
        <w:rPr>
          <w:rFonts w:ascii="Times New Roman" w:eastAsia="Times New Roman" w:hAnsi="Times New Roman" w:cs="Times New Roman"/>
          <w:color w:val="000000"/>
          <w:sz w:val="24"/>
          <w:szCs w:val="24"/>
        </w:rPr>
        <w:t xml:space="preserve">: создание уголков отдыха, интерьеров из комнатных растений.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Практические работы. Черенкование комнатных растений. Посадка </w:t>
      </w:r>
      <w:proofErr w:type="spellStart"/>
      <w:r w:rsidRPr="001A01A7">
        <w:rPr>
          <w:rFonts w:ascii="Times New Roman" w:eastAsia="Times New Roman" w:hAnsi="Times New Roman" w:cs="Times New Roman"/>
          <w:color w:val="000000"/>
          <w:sz w:val="24"/>
          <w:szCs w:val="24"/>
        </w:rPr>
        <w:t>окоренённых</w:t>
      </w:r>
      <w:proofErr w:type="spellEnd"/>
      <w:r w:rsidRPr="001A01A7">
        <w:rPr>
          <w:rFonts w:ascii="Times New Roman" w:eastAsia="Times New Roman" w:hAnsi="Times New Roman" w:cs="Times New Roman"/>
          <w:color w:val="000000"/>
          <w:sz w:val="24"/>
          <w:szCs w:val="24"/>
        </w:rPr>
        <w:t xml:space="preserve"> черенков. Пересадка и перевалка комнатных растений, уход за комнатными растениями: полив, обрезка. </w:t>
      </w:r>
      <w:proofErr w:type="spellStart"/>
      <w:r w:rsidRPr="001A01A7">
        <w:rPr>
          <w:rFonts w:ascii="Times New Roman" w:eastAsia="Times New Roman" w:hAnsi="Times New Roman" w:cs="Times New Roman"/>
          <w:color w:val="000000"/>
          <w:sz w:val="24"/>
          <w:szCs w:val="24"/>
          <w:lang w:val="en-US"/>
        </w:rPr>
        <w:t>Зарисовка</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тетрадях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Составление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композиций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из</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комнатных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Цветочно-декоративные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w:t>
      </w:r>
      <w:proofErr w:type="spellStart"/>
      <w:r w:rsidRPr="001A01A7">
        <w:rPr>
          <w:rFonts w:ascii="Times New Roman" w:eastAsia="Times New Roman" w:hAnsi="Times New Roman" w:cs="Times New Roman"/>
          <w:color w:val="000000"/>
          <w:sz w:val="24"/>
          <w:szCs w:val="24"/>
          <w:lang w:val="en-US"/>
        </w:rPr>
        <w:t>Виды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цветников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дизайн</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Двулетние растения: мальва (анютины глазки, маргаритки). Особенности внешнего строения. Особенности выращивания. </w:t>
      </w:r>
      <w:proofErr w:type="spellStart"/>
      <w:r w:rsidRPr="001A01A7">
        <w:rPr>
          <w:rFonts w:ascii="Times New Roman" w:eastAsia="Times New Roman" w:hAnsi="Times New Roman" w:cs="Times New Roman"/>
          <w:color w:val="000000"/>
          <w:sz w:val="24"/>
          <w:szCs w:val="24"/>
          <w:lang w:val="en-US"/>
        </w:rPr>
        <w:t>Различие</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способах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выращивания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однолетних</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двулетних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цветочных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Размещение</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цветнике</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Многолетние растения: флоксы (пионы, георгины).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поля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Хлебные (злаковые) растения: пшеница, рожь, овес, кукуруза или другие злаковые культуры.</w:t>
      </w:r>
      <w:proofErr w:type="gramEnd"/>
      <w:r w:rsidRPr="001A01A7">
        <w:rPr>
          <w:rFonts w:ascii="Times New Roman" w:eastAsia="Times New Roman" w:hAnsi="Times New Roman" w:cs="Times New Roman"/>
          <w:color w:val="000000"/>
          <w:sz w:val="24"/>
          <w:szCs w:val="24"/>
        </w:rPr>
        <w:t xml:space="preserve"> Труд хлебороба. Отношение к хлебу, уважение к людям, его выращивающим.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Технические культуры: сахарная свекла, лен, хлопчатник, картофель, подсолнечник.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Особенности внешнего строения этих растений. Их биологические особенности. Выращивание полевых растений: посев, посадка, уход, уборка.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в народном хозяйстве. Одежда изо льна и хлопка.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Сорные растения полей и огородов: осот, пырей, лебеда.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Внешний вид. Борьба с сорными растениями.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Овощные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Однолетние овощные растения: огурец, помидор (горох, фасоль, баклажан, перец, редис, укроп - по выбору педагогического работника). </w:t>
      </w:r>
      <w:proofErr w:type="gramEnd"/>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Двулетние овощные растения: морковь, свекла, капуста, петрушка.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Многолетние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овощные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лук</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Особенности внешнего строения этих растений, биологические особенности выращивания. </w:t>
      </w:r>
      <w:proofErr w:type="spellStart"/>
      <w:r w:rsidRPr="001A01A7">
        <w:rPr>
          <w:rFonts w:ascii="Times New Roman" w:eastAsia="Times New Roman" w:hAnsi="Times New Roman" w:cs="Times New Roman"/>
          <w:color w:val="000000"/>
          <w:sz w:val="24"/>
          <w:szCs w:val="24"/>
          <w:lang w:val="en-US"/>
        </w:rPr>
        <w:t>Развитие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растений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от</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семени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семени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Выращивание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посев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уход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уборка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Польза овощных растений. Овощи - источник здоровья (витамины).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человеком. Блюда, приготавливаемые из овощей.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Растения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сада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Яблоня, груша, вишня, смородина, крыжовник, земляника (абрикосы, персики - для южных регионов). </w:t>
      </w:r>
      <w:proofErr w:type="gramEnd"/>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Биологические особенности растений сада: созревание плодов, особенности размножения. </w:t>
      </w:r>
      <w:proofErr w:type="spellStart"/>
      <w:r w:rsidRPr="001A01A7">
        <w:rPr>
          <w:rFonts w:ascii="Times New Roman" w:eastAsia="Times New Roman" w:hAnsi="Times New Roman" w:cs="Times New Roman"/>
          <w:color w:val="000000"/>
          <w:sz w:val="24"/>
          <w:szCs w:val="24"/>
          <w:lang w:val="en-US"/>
        </w:rPr>
        <w:t>Вредители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сада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способы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борьбы</w:t>
      </w:r>
      <w:proofErr w:type="spellEnd"/>
      <w:r w:rsidRPr="001A01A7">
        <w:rPr>
          <w:rFonts w:ascii="Times New Roman" w:eastAsia="Times New Roman" w:hAnsi="Times New Roman" w:cs="Times New Roman"/>
          <w:color w:val="000000"/>
          <w:sz w:val="24"/>
          <w:szCs w:val="24"/>
          <w:lang w:val="en-US"/>
        </w:rPr>
        <w:t xml:space="preserve"> с </w:t>
      </w:r>
      <w:proofErr w:type="spellStart"/>
      <w:r w:rsidRPr="001A01A7">
        <w:rPr>
          <w:rFonts w:ascii="Times New Roman" w:eastAsia="Times New Roman" w:hAnsi="Times New Roman" w:cs="Times New Roman"/>
          <w:color w:val="000000"/>
          <w:sz w:val="24"/>
          <w:szCs w:val="24"/>
          <w:lang w:val="en-US"/>
        </w:rPr>
        <w:t>ними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Способы уборки и использования плодов и ягод. Польза свежих фруктов и ягод. </w:t>
      </w:r>
      <w:proofErr w:type="spellStart"/>
      <w:r w:rsidRPr="001A01A7">
        <w:rPr>
          <w:rFonts w:ascii="Times New Roman" w:eastAsia="Times New Roman" w:hAnsi="Times New Roman" w:cs="Times New Roman"/>
          <w:color w:val="000000"/>
          <w:sz w:val="24"/>
          <w:szCs w:val="24"/>
          <w:lang w:val="en-US"/>
        </w:rPr>
        <w:t>Заготовки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зиму</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0"/>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proofErr w:type="spellStart"/>
      <w:r w:rsidRPr="001A01A7">
        <w:rPr>
          <w:rFonts w:ascii="Times New Roman" w:eastAsia="Times New Roman" w:hAnsi="Times New Roman" w:cs="Times New Roman"/>
          <w:color w:val="000000"/>
          <w:sz w:val="24"/>
          <w:szCs w:val="24"/>
          <w:lang w:val="en-US"/>
        </w:rPr>
        <w:t>Экскурсия</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цветущий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сад</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25.2.2.</w:t>
      </w:r>
      <w:r w:rsidRPr="001A01A7">
        <w:rPr>
          <w:rFonts w:ascii="Times New Roman" w:eastAsia="Arial"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Введение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Разнообразие животного мира. Позвоночные и беспозвоночные животные. </w:t>
      </w:r>
      <w:proofErr w:type="spellStart"/>
      <w:r w:rsidRPr="001A01A7">
        <w:rPr>
          <w:rFonts w:ascii="Times New Roman" w:eastAsia="Times New Roman" w:hAnsi="Times New Roman" w:cs="Times New Roman"/>
          <w:color w:val="000000"/>
          <w:sz w:val="24"/>
          <w:szCs w:val="24"/>
          <w:lang w:val="en-US"/>
        </w:rPr>
        <w:t>Дикие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домашние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Места обитания животных и приспособленность их к условиям жизни (форма тела, покров, способ передвижения, дыхание, окраска: защитная, предостерегающая).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животных и их охрана. Животные, занесенные в Красную книгу.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Беспозвоночные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Общие признаки беспозвоночных (отсутствие позвоночника и внутреннего скелета).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Многообразие беспозвоночных; черви, медузы, раки, пауки, насекомые.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Дождевой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червь</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Внешний вид дождевого червя, образ жизни, питание, особенности дыхания, способ передвижения. </w:t>
      </w:r>
      <w:proofErr w:type="spellStart"/>
      <w:r w:rsidRPr="001A01A7">
        <w:rPr>
          <w:rFonts w:ascii="Times New Roman" w:eastAsia="Times New Roman" w:hAnsi="Times New Roman" w:cs="Times New Roman"/>
          <w:color w:val="000000"/>
          <w:sz w:val="24"/>
          <w:szCs w:val="24"/>
          <w:lang w:val="en-US"/>
        </w:rPr>
        <w:t>Роль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дождевого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червя</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почвообразовании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живого объекта или влажного препарата.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Насекомые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Многообразие насекомых (стрекозы, тараканы). Различие по внешнему виду, местам обитания, питанию.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Тутовый шелкопряд. Внешний вид, образ жизни, питание, способ передвижения, польза, разведение.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Комнатная муха. Характерные особенности. Вред. </w:t>
      </w:r>
      <w:proofErr w:type="spellStart"/>
      <w:r w:rsidRPr="001A01A7">
        <w:rPr>
          <w:rFonts w:ascii="Times New Roman" w:eastAsia="Times New Roman" w:hAnsi="Times New Roman" w:cs="Times New Roman"/>
          <w:color w:val="000000"/>
          <w:sz w:val="24"/>
          <w:szCs w:val="24"/>
          <w:lang w:val="en-US"/>
        </w:rPr>
        <w:t>Меры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борьбы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Правила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гигиены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Муравьи — санитары леса. Внешний вид. Состав семьи. Особенности жизни. Польза. </w:t>
      </w:r>
      <w:proofErr w:type="spellStart"/>
      <w:r w:rsidRPr="001A01A7">
        <w:rPr>
          <w:rFonts w:ascii="Times New Roman" w:eastAsia="Times New Roman" w:hAnsi="Times New Roman" w:cs="Times New Roman"/>
          <w:color w:val="000000"/>
          <w:sz w:val="24"/>
          <w:szCs w:val="24"/>
          <w:lang w:val="en-US"/>
        </w:rPr>
        <w:t>Правила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поведения</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лесу</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муравейников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живых насекомых, коллекций насекомых — вредителей сельскохозяйственных растений, показ видеофильмов.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Практическая работа. Зарисовка насекомых в тетрадях.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Экскурсия в природу для наблюдения за насекомыми.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Позвоночные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Общие признаки позвоночных животных. Наличие позвоночника и внутреннего скелета. </w:t>
      </w:r>
    </w:p>
    <w:p w:rsidR="00251854" w:rsidRPr="001A01A7" w:rsidRDefault="00251854" w:rsidP="000E789D">
      <w:pPr>
        <w:numPr>
          <w:ilvl w:val="0"/>
          <w:numId w:val="11"/>
        </w:numPr>
        <w:spacing w:after="53" w:line="271" w:lineRule="auto"/>
        <w:ind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Классификация животных: рыбы, земноводные, пресмыкающиеся, птицы, млекопитающие. 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Рыбы. </w:t>
      </w:r>
      <w:proofErr w:type="gramEnd"/>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Общие признаки рыб. Среда обитания.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Речные рыбы (пресноводные): окунь, щука, карп.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Морские рыбы: треска, сельдь или другие, обитающие в данной местности.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w:t>
      </w:r>
      <w:proofErr w:type="spellStart"/>
      <w:r w:rsidRPr="001A01A7">
        <w:rPr>
          <w:rFonts w:ascii="Times New Roman" w:eastAsia="Times New Roman" w:hAnsi="Times New Roman" w:cs="Times New Roman"/>
          <w:color w:val="000000"/>
          <w:sz w:val="24"/>
          <w:szCs w:val="24"/>
          <w:lang w:val="en-US"/>
        </w:rPr>
        <w:t>Рыболовство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Рациональное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использование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Домашний аквариум. Виды аквариумных рыб. Среда обитания (освещение, температура воды).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размножения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живородящие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Питание. Кормление (виды корма), уход.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живых рыб и наблюдение за ними.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Экскурсия к водоему для наблюдений за рыбной ловлей (в зависимости от местных условий).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Земноводные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Общие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признаки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земноводных</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Лягушка. Место обитания, образ жизни. Внешнее строение, способ передвижения. Питание, дыхание, размножение (цикл развития).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Знакомство с многообразием земноводных (жаба, тритон, саламандра).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внешнего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вида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образа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жизни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природе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Черты сходства и различия земноводных и рыб.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Польза земноводных и их охрана.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живой лягушки или влажного препарата.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Практические работы. Зарисовка в тетрадях. Черчение таблицы (сходство и различие).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Пресмыкающиеся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Общие признаки пресмыкающихся. Внешнее строение, питание, дыхание. </w:t>
      </w:r>
      <w:proofErr w:type="spellStart"/>
      <w:r w:rsidRPr="001A01A7">
        <w:rPr>
          <w:rFonts w:ascii="Times New Roman" w:eastAsia="Times New Roman" w:hAnsi="Times New Roman" w:cs="Times New Roman"/>
          <w:color w:val="000000"/>
          <w:sz w:val="24"/>
          <w:szCs w:val="24"/>
          <w:lang w:val="en-US"/>
        </w:rPr>
        <w:t>Размножение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пресмыкающихся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цикл</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развития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Ящерица прыткая. Места обитания, образ жизни, особенности питания.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Черепахи, крокодилы. Отличительные признаки, среда обитания, питание, размножение и развитие.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Сравнительная характеристика пресмыкающихся и земноводных (по внешнему виду, образу жизни, циклу развития).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Демонстрация живой черепахи или влажных препаратов змей. </w:t>
      </w:r>
      <w:proofErr w:type="spellStart"/>
      <w:r w:rsidRPr="001A01A7">
        <w:rPr>
          <w:rFonts w:ascii="Times New Roman" w:eastAsia="Times New Roman" w:hAnsi="Times New Roman" w:cs="Times New Roman"/>
          <w:color w:val="000000"/>
          <w:sz w:val="24"/>
          <w:szCs w:val="24"/>
          <w:lang w:val="en-US"/>
        </w:rPr>
        <w:t>Показ</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кино</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видеофильмов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Практические работы. Зарисовки в тетрадях. </w:t>
      </w:r>
      <w:proofErr w:type="spellStart"/>
      <w:r w:rsidRPr="001A01A7">
        <w:rPr>
          <w:rFonts w:ascii="Times New Roman" w:eastAsia="Times New Roman" w:hAnsi="Times New Roman" w:cs="Times New Roman"/>
          <w:color w:val="000000"/>
          <w:sz w:val="24"/>
          <w:szCs w:val="24"/>
          <w:lang w:val="en-US"/>
        </w:rPr>
        <w:t>Черчение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таблицы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Птицы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Дикие птицы. Общая характеристика птиц: наличие крыльев, пуха и перьев на теле.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размножения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кладка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яиц</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выведение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птенцов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Многообразие птиц, среда обитания, образ жизни, питание, приспособление к среде обитания. </w:t>
      </w:r>
      <w:proofErr w:type="spellStart"/>
      <w:r w:rsidRPr="001A01A7">
        <w:rPr>
          <w:rFonts w:ascii="Times New Roman" w:eastAsia="Times New Roman" w:hAnsi="Times New Roman" w:cs="Times New Roman"/>
          <w:color w:val="000000"/>
          <w:sz w:val="24"/>
          <w:szCs w:val="24"/>
          <w:lang w:val="en-US"/>
        </w:rPr>
        <w:t>Птицы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перелетные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неперелетные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зимующие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оседлые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Птицы леса: большой пестрый дятел, синица.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Хищные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птицы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сова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орел</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Птицы, кормящиеся в воздухе: ласточка, стриж.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Водоплавающие птицы: утка-кряква, лебедь, пеликан.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Птицы, обитающие близ жилища человека: голубь, ворона, воробей, трясогузка или другие местные представители пернатых.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Особенности образа жизни каждой группы птиц. Гнездование и забота о потомстве. </w:t>
      </w: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птиц</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Птицы в живом уголке. Попугаи, канарейки, щеглы. </w:t>
      </w:r>
      <w:proofErr w:type="spellStart"/>
      <w:r w:rsidRPr="001A01A7">
        <w:rPr>
          <w:rFonts w:ascii="Times New Roman" w:eastAsia="Times New Roman" w:hAnsi="Times New Roman" w:cs="Times New Roman"/>
          <w:color w:val="000000"/>
          <w:sz w:val="24"/>
          <w:szCs w:val="24"/>
          <w:lang w:val="en-US"/>
        </w:rPr>
        <w:t>Уход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ними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птицеводства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скелета курицы, чучел птиц. Прослушивание голосов птиц. Показ видеофильмов.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Экскурсия с целью наблюдения за поведением птиц в природе (или экскурсия на птицеферму).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Практические работы. Подкормка зимующих птиц. Наблюдение и уход за птицами в живом уголке.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Млекопитающие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Классификация млекопитающих животных: дикие (грызуны, зайцеобразные, хищные, пушные и морские звери, приматы) и сельскохозяйственные. </w:t>
      </w:r>
      <w:proofErr w:type="gramEnd"/>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Дикие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млекопитающие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Грызуны. Общие признаки грызунов: внешний вид, среда обитания, образ жизни, питание, размножение.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lastRenderedPageBreak/>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w:t>
      </w:r>
      <w:proofErr w:type="spellStart"/>
      <w:r w:rsidRPr="001A01A7">
        <w:rPr>
          <w:rFonts w:ascii="Times New Roman" w:eastAsia="Times New Roman" w:hAnsi="Times New Roman" w:cs="Times New Roman"/>
          <w:color w:val="000000"/>
          <w:sz w:val="24"/>
          <w:szCs w:val="24"/>
          <w:lang w:val="en-US"/>
        </w:rPr>
        <w:t>Польза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вред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приносимые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грызунами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белок</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бобров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Зайцеобразные. </w:t>
      </w:r>
      <w:proofErr w:type="gramStart"/>
      <w:r w:rsidRPr="001A01A7">
        <w:rPr>
          <w:rFonts w:ascii="Times New Roman" w:eastAsia="Times New Roman" w:hAnsi="Times New Roman" w:cs="Times New Roman"/>
          <w:color w:val="000000"/>
          <w:sz w:val="24"/>
          <w:szCs w:val="24"/>
        </w:rPr>
        <w:t xml:space="preserve">Общие признаки: внешний вид, среда обитания, образ жизни, питание, значение в природе (заяц-русак, заяц-беляк). </w:t>
      </w:r>
      <w:proofErr w:type="gramEnd"/>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Хищные звери. Общие признаки хищных зверей. Внешний вид, отличительные особенности. Особенности некоторых из них. </w:t>
      </w:r>
      <w:proofErr w:type="spellStart"/>
      <w:r w:rsidRPr="001A01A7">
        <w:rPr>
          <w:rFonts w:ascii="Times New Roman" w:eastAsia="Times New Roman" w:hAnsi="Times New Roman" w:cs="Times New Roman"/>
          <w:color w:val="000000"/>
          <w:sz w:val="24"/>
          <w:szCs w:val="24"/>
          <w:lang w:val="en-US"/>
        </w:rPr>
        <w:t>Образ</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жизни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Добыча пиши. Черты сходства и различия.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Псовые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собачьи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волк</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лисица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Медвежьи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медведи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бурый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белый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gramStart"/>
      <w:r w:rsidRPr="001A01A7">
        <w:rPr>
          <w:rFonts w:ascii="Times New Roman" w:eastAsia="Times New Roman" w:hAnsi="Times New Roman" w:cs="Times New Roman"/>
          <w:color w:val="000000"/>
          <w:sz w:val="24"/>
          <w:szCs w:val="24"/>
        </w:rPr>
        <w:t>Кошачьи</w:t>
      </w:r>
      <w:proofErr w:type="gramEnd"/>
      <w:r w:rsidRPr="001A01A7">
        <w:rPr>
          <w:rFonts w:ascii="Times New Roman" w:eastAsia="Times New Roman" w:hAnsi="Times New Roman" w:cs="Times New Roman"/>
          <w:color w:val="000000"/>
          <w:sz w:val="24"/>
          <w:szCs w:val="24"/>
        </w:rPr>
        <w:t xml:space="preserve">: снежный барс, рысь, лев, тигр. </w:t>
      </w:r>
      <w:proofErr w:type="spellStart"/>
      <w:r w:rsidRPr="001A01A7">
        <w:rPr>
          <w:rFonts w:ascii="Times New Roman" w:eastAsia="Times New Roman" w:hAnsi="Times New Roman" w:cs="Times New Roman"/>
          <w:color w:val="000000"/>
          <w:sz w:val="24"/>
          <w:szCs w:val="24"/>
          <w:lang w:val="en-US"/>
        </w:rPr>
        <w:t>Сравнительные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характеристики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Пушные звери: соболь, куница, норка, песец. Пушные звери в природе. Разведение на зверофермах. </w:t>
      </w:r>
    </w:p>
    <w:p w:rsidR="00251854" w:rsidRPr="001A01A7" w:rsidRDefault="00251854" w:rsidP="000E789D">
      <w:pPr>
        <w:numPr>
          <w:ilvl w:val="0"/>
          <w:numId w:val="12"/>
        </w:numPr>
        <w:spacing w:after="7"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Копытные (парнокопытные, непарнокопытные) дикие животные: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кабан, лось. Общие признаки, внешний вид и отличительные особенности. </w:t>
      </w:r>
      <w:proofErr w:type="spellStart"/>
      <w:proofErr w:type="gramStart"/>
      <w:r w:rsidRPr="001A01A7">
        <w:rPr>
          <w:rFonts w:ascii="Times New Roman" w:eastAsia="Times New Roman" w:hAnsi="Times New Roman" w:cs="Times New Roman"/>
          <w:color w:val="000000"/>
          <w:sz w:val="24"/>
          <w:szCs w:val="24"/>
          <w:lang w:val="en-US"/>
        </w:rPr>
        <w:t>Образ</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жизни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питание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места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обитания</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roofErr w:type="spellStart"/>
      <w:proofErr w:type="gram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животных</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Морские животные. Ластоногие: тюлень, морж. Общие признаки, внешний вид, среда обитания, питание, размножение и развитие. </w:t>
      </w:r>
      <w:proofErr w:type="spellStart"/>
      <w:r w:rsidRPr="001A01A7">
        <w:rPr>
          <w:rFonts w:ascii="Times New Roman" w:eastAsia="Times New Roman" w:hAnsi="Times New Roman" w:cs="Times New Roman"/>
          <w:color w:val="000000"/>
          <w:sz w:val="24"/>
          <w:szCs w:val="24"/>
          <w:lang w:val="en-US"/>
        </w:rPr>
        <w:t>Отличительные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распространение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gramStart"/>
      <w:r w:rsidRPr="001A01A7">
        <w:rPr>
          <w:rFonts w:ascii="Times New Roman" w:eastAsia="Times New Roman" w:hAnsi="Times New Roman" w:cs="Times New Roman"/>
          <w:color w:val="000000"/>
          <w:sz w:val="24"/>
          <w:szCs w:val="24"/>
        </w:rPr>
        <w:t>Китообразные</w:t>
      </w:r>
      <w:proofErr w:type="gramEnd"/>
      <w:r w:rsidRPr="001A01A7">
        <w:rPr>
          <w:rFonts w:ascii="Times New Roman" w:eastAsia="Times New Roman" w:hAnsi="Times New Roman" w:cs="Times New Roman"/>
          <w:color w:val="000000"/>
          <w:sz w:val="24"/>
          <w:szCs w:val="24"/>
        </w:rPr>
        <w:t xml:space="preserve">: кит, дельфин. Внешний вид, места обитания, питание. </w:t>
      </w:r>
      <w:proofErr w:type="spellStart"/>
      <w:r w:rsidRPr="001A01A7">
        <w:rPr>
          <w:rFonts w:ascii="Times New Roman" w:eastAsia="Times New Roman" w:hAnsi="Times New Roman" w:cs="Times New Roman"/>
          <w:color w:val="000000"/>
          <w:sz w:val="24"/>
          <w:szCs w:val="24"/>
          <w:lang w:val="en-US"/>
        </w:rPr>
        <w:t>Способ</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передвижения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Особенности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вскармливания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детенышей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китообразных</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Охрана морских млекопитающих. Морские животные, занесенные в Красную книгу (нерпа, пятнистый тюлень).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Приматы. Общая характеристика. Знакомство с отличительными особенностями различных групп. </w:t>
      </w:r>
      <w:proofErr w:type="spellStart"/>
      <w:r w:rsidRPr="001A01A7">
        <w:rPr>
          <w:rFonts w:ascii="Times New Roman" w:eastAsia="Times New Roman" w:hAnsi="Times New Roman" w:cs="Times New Roman"/>
          <w:color w:val="000000"/>
          <w:sz w:val="24"/>
          <w:szCs w:val="24"/>
          <w:lang w:val="en-US"/>
        </w:rPr>
        <w:t>Питание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Уход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потомством</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Места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обитания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видеофильмов о жизни млекопитающих животных.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Экскурсия в зоопарк, краеведческий музей.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Практические работы. Зарисовки в тетрадях. </w:t>
      </w:r>
      <w:proofErr w:type="spellStart"/>
      <w:r w:rsidRPr="001A01A7">
        <w:rPr>
          <w:rFonts w:ascii="Times New Roman" w:eastAsia="Times New Roman" w:hAnsi="Times New Roman" w:cs="Times New Roman"/>
          <w:color w:val="000000"/>
          <w:sz w:val="24"/>
          <w:szCs w:val="24"/>
          <w:lang w:val="en-US"/>
        </w:rPr>
        <w:t>Игры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зоологическое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лото</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Сельскохозяйственные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Кролик. Внешний вид и характерные особенности кроликов. </w:t>
      </w:r>
      <w:proofErr w:type="spellStart"/>
      <w:r w:rsidRPr="001A01A7">
        <w:rPr>
          <w:rFonts w:ascii="Times New Roman" w:eastAsia="Times New Roman" w:hAnsi="Times New Roman" w:cs="Times New Roman"/>
          <w:color w:val="000000"/>
          <w:sz w:val="24"/>
          <w:szCs w:val="24"/>
          <w:lang w:val="en-US"/>
        </w:rPr>
        <w:t>Питание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Содержание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кроликов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Разведение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Свинья. Внешнее строение. Особенности внешнего вида, кожного покрова (жировая прослойка). </w:t>
      </w:r>
      <w:proofErr w:type="spellStart"/>
      <w:r w:rsidRPr="001A01A7">
        <w:rPr>
          <w:rFonts w:ascii="Times New Roman" w:eastAsia="Times New Roman" w:hAnsi="Times New Roman" w:cs="Times New Roman"/>
          <w:color w:val="000000"/>
          <w:sz w:val="24"/>
          <w:szCs w:val="24"/>
          <w:lang w:val="en-US"/>
        </w:rPr>
        <w:t>Уход</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кормление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откорм</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Свиноводческие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фермы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Лошадь. Внешний вид, особенности. Уход и кормление. Значение в народном хозяйстве. Верховые лошади, тяжеловозы, рысаки.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Северный </w:t>
      </w:r>
      <w:r w:rsidRPr="001A01A7">
        <w:rPr>
          <w:rFonts w:ascii="Times New Roman" w:eastAsia="Times New Roman" w:hAnsi="Times New Roman" w:cs="Times New Roman"/>
          <w:color w:val="000000"/>
          <w:sz w:val="24"/>
          <w:szCs w:val="24"/>
        </w:rPr>
        <w:tab/>
        <w:t xml:space="preserve">олень. </w:t>
      </w:r>
      <w:r w:rsidRPr="001A01A7">
        <w:rPr>
          <w:rFonts w:ascii="Times New Roman" w:eastAsia="Times New Roman" w:hAnsi="Times New Roman" w:cs="Times New Roman"/>
          <w:color w:val="000000"/>
          <w:sz w:val="24"/>
          <w:szCs w:val="24"/>
        </w:rPr>
        <w:tab/>
        <w:t xml:space="preserve">Внешний </w:t>
      </w:r>
      <w:r w:rsidRPr="001A01A7">
        <w:rPr>
          <w:rFonts w:ascii="Times New Roman" w:eastAsia="Times New Roman" w:hAnsi="Times New Roman" w:cs="Times New Roman"/>
          <w:color w:val="000000"/>
          <w:sz w:val="24"/>
          <w:szCs w:val="24"/>
        </w:rPr>
        <w:tab/>
        <w:t xml:space="preserve">вид. </w:t>
      </w:r>
      <w:r w:rsidRPr="001A01A7">
        <w:rPr>
          <w:rFonts w:ascii="Times New Roman" w:eastAsia="Times New Roman" w:hAnsi="Times New Roman" w:cs="Times New Roman"/>
          <w:color w:val="000000"/>
          <w:sz w:val="24"/>
          <w:szCs w:val="24"/>
        </w:rPr>
        <w:tab/>
        <w:t xml:space="preserve">Особенности </w:t>
      </w:r>
      <w:r w:rsidRPr="001A01A7">
        <w:rPr>
          <w:rFonts w:ascii="Times New Roman" w:eastAsia="Times New Roman" w:hAnsi="Times New Roman" w:cs="Times New Roman"/>
          <w:color w:val="000000"/>
          <w:sz w:val="24"/>
          <w:szCs w:val="24"/>
        </w:rPr>
        <w:tab/>
        <w:t xml:space="preserve">питания.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lastRenderedPageBreak/>
        <w:t xml:space="preserve">Приспособленность к условиям жизни. Значение. </w:t>
      </w:r>
      <w:proofErr w:type="spellStart"/>
      <w:proofErr w:type="gramStart"/>
      <w:r w:rsidRPr="001A01A7">
        <w:rPr>
          <w:rFonts w:ascii="Times New Roman" w:eastAsia="Times New Roman" w:hAnsi="Times New Roman" w:cs="Times New Roman"/>
          <w:color w:val="000000"/>
          <w:sz w:val="24"/>
          <w:szCs w:val="24"/>
          <w:lang w:val="en-US"/>
        </w:rPr>
        <w:t>Оленеводство</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Верблюд. Внешний вид. Особенности питания. Приспособленность к условиям жизни. Значение для человека.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видеофильмов (для городских школ).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Экскурсия на ферму: участие в раздаче кормов, уборке помещения.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Домашние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питомцы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Собаки. Особенности внешнего вида. Породы. Содержание и уход. Санитарно-гигиенические требования к их содержанию. </w:t>
      </w:r>
      <w:proofErr w:type="spellStart"/>
      <w:r w:rsidRPr="001A01A7">
        <w:rPr>
          <w:rFonts w:ascii="Times New Roman" w:eastAsia="Times New Roman" w:hAnsi="Times New Roman" w:cs="Times New Roman"/>
          <w:color w:val="000000"/>
          <w:sz w:val="24"/>
          <w:szCs w:val="24"/>
          <w:lang w:val="en-US"/>
        </w:rPr>
        <w:t>Заболевания</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оказание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первой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помощи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животным</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Кошки. Особенности внешнего вида. Породы. Содержание и уход. Санитарно-гигиенические требования. </w:t>
      </w:r>
      <w:proofErr w:type="spellStart"/>
      <w:r w:rsidRPr="001A01A7">
        <w:rPr>
          <w:rFonts w:ascii="Times New Roman" w:eastAsia="Times New Roman" w:hAnsi="Times New Roman" w:cs="Times New Roman"/>
          <w:color w:val="000000"/>
          <w:sz w:val="24"/>
          <w:szCs w:val="24"/>
          <w:lang w:val="en-US"/>
        </w:rPr>
        <w:t>Заболевания</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оказание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им</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первой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помощи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2"/>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Животные в живом уголке (хомяки, черепахи, белые мыши, белки).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Образ жизни. Уход. Кормление. Уборка их жилища.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25.2.3.</w:t>
      </w:r>
      <w:r w:rsidRPr="001A01A7">
        <w:rPr>
          <w:rFonts w:ascii="Times New Roman" w:eastAsia="Arial"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Человек</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Введение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Роль и место человека в природе. Значение знаний о своем организме и укреплении здоровья.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Общее знакомство с организмом человека.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Краткие сведения о клетке и тканях человека. Основные системы органов человека. </w:t>
      </w:r>
      <w:proofErr w:type="gramStart"/>
      <w:r w:rsidRPr="001A01A7">
        <w:rPr>
          <w:rFonts w:ascii="Times New Roman" w:eastAsia="Times New Roman" w:hAnsi="Times New Roman" w:cs="Times New Roman"/>
          <w:color w:val="000000"/>
          <w:sz w:val="24"/>
          <w:szCs w:val="24"/>
        </w:rPr>
        <w:t xml:space="preserve">Органы опоры и движения, дыхания, кровообращения, пищеварения, выделения, размножения, нервная система, органы чувств.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Расположение внутренних органов в теле человека.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Опора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движение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Скелет</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3"/>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w:t>
      </w:r>
      <w:r w:rsidRPr="001A01A7">
        <w:rPr>
          <w:rFonts w:ascii="Times New Roman" w:eastAsia="Times New Roman" w:hAnsi="Times New Roman" w:cs="Times New Roman"/>
          <w:color w:val="000000"/>
          <w:sz w:val="24"/>
          <w:szCs w:val="24"/>
          <w:lang w:val="en-US"/>
        </w:rPr>
        <w:t>8)</w:t>
      </w:r>
      <w:r w:rsidRPr="001A01A7">
        <w:rPr>
          <w:rFonts w:ascii="Times New Roman" w:eastAsia="Arial"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Череп</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Скелет туловища. Строение позвоночника. Роль правильной посадки и осанки человека. </w:t>
      </w:r>
      <w:proofErr w:type="spellStart"/>
      <w:r w:rsidRPr="001A01A7">
        <w:rPr>
          <w:rFonts w:ascii="Times New Roman" w:eastAsia="Times New Roman" w:hAnsi="Times New Roman" w:cs="Times New Roman"/>
          <w:color w:val="000000"/>
          <w:sz w:val="24"/>
          <w:szCs w:val="24"/>
          <w:lang w:val="en-US"/>
        </w:rPr>
        <w:t>Меры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предупреждения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искривления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позвоночника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Грудная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клетка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ее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Кости </w:t>
      </w:r>
      <w:r w:rsidRPr="001A01A7">
        <w:rPr>
          <w:rFonts w:ascii="Times New Roman" w:eastAsia="Times New Roman" w:hAnsi="Times New Roman" w:cs="Times New Roman"/>
          <w:color w:val="000000"/>
          <w:sz w:val="24"/>
          <w:szCs w:val="24"/>
        </w:rPr>
        <w:tab/>
        <w:t xml:space="preserve">верхних и </w:t>
      </w:r>
      <w:r w:rsidRPr="001A01A7">
        <w:rPr>
          <w:rFonts w:ascii="Times New Roman" w:eastAsia="Times New Roman" w:hAnsi="Times New Roman" w:cs="Times New Roman"/>
          <w:color w:val="000000"/>
          <w:sz w:val="24"/>
          <w:szCs w:val="24"/>
        </w:rPr>
        <w:tab/>
        <w:t xml:space="preserve">нижних конечностей. </w:t>
      </w:r>
      <w:r w:rsidRPr="001A01A7">
        <w:rPr>
          <w:rFonts w:ascii="Times New Roman" w:eastAsia="Times New Roman" w:hAnsi="Times New Roman" w:cs="Times New Roman"/>
          <w:color w:val="000000"/>
          <w:sz w:val="24"/>
          <w:szCs w:val="24"/>
        </w:rPr>
        <w:tab/>
      </w:r>
      <w:proofErr w:type="spellStart"/>
      <w:r w:rsidRPr="001A01A7">
        <w:rPr>
          <w:rFonts w:ascii="Times New Roman" w:eastAsia="Times New Roman" w:hAnsi="Times New Roman" w:cs="Times New Roman"/>
          <w:color w:val="000000"/>
          <w:sz w:val="24"/>
          <w:szCs w:val="24"/>
          <w:lang w:val="en-US"/>
        </w:rPr>
        <w:t>Соединения</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костей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подвижные</w:t>
      </w:r>
      <w:proofErr w:type="spellEnd"/>
      <w:proofErr w:type="gram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полуподвижные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неподвижные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Сустав, его строение. Связки и их значение. Растяжение связок, вывих сустава, перелом костей. </w:t>
      </w:r>
      <w:proofErr w:type="spellStart"/>
      <w:r w:rsidRPr="001A01A7">
        <w:rPr>
          <w:rFonts w:ascii="Times New Roman" w:eastAsia="Times New Roman" w:hAnsi="Times New Roman" w:cs="Times New Roman"/>
          <w:color w:val="000000"/>
          <w:sz w:val="24"/>
          <w:szCs w:val="24"/>
          <w:lang w:val="en-US"/>
        </w:rPr>
        <w:t>Первая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доврачебная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помощь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этих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травмах</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Практические работы. Определение правильной осанки.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Изучение внешнего вида позвонков и отдельных костей (ребра, кости черепа, рук, ног). </w:t>
      </w:r>
      <w:proofErr w:type="spellStart"/>
      <w:r w:rsidRPr="001A01A7">
        <w:rPr>
          <w:rFonts w:ascii="Times New Roman" w:eastAsia="Times New Roman" w:hAnsi="Times New Roman" w:cs="Times New Roman"/>
          <w:color w:val="000000"/>
          <w:sz w:val="24"/>
          <w:szCs w:val="24"/>
          <w:lang w:val="en-US"/>
        </w:rPr>
        <w:t>Наложение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шин</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повязок</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Мышцы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Движение</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важнейшая</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особенность</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живых</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организмов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(двигательные реакции растений, движение животных и человека).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Основные группы мышц в теле человека: мышцы конечностей, мышцы шеи и спины, мышцы груди и живота, мышцы головы и лица.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lastRenderedPageBreak/>
        <w:t xml:space="preserve">Работа мышц: сгибание, разгибание, удерживание. </w:t>
      </w:r>
      <w:proofErr w:type="spellStart"/>
      <w:r w:rsidRPr="001A01A7">
        <w:rPr>
          <w:rFonts w:ascii="Times New Roman" w:eastAsia="Times New Roman" w:hAnsi="Times New Roman" w:cs="Times New Roman"/>
          <w:color w:val="000000"/>
          <w:sz w:val="24"/>
          <w:szCs w:val="24"/>
          <w:lang w:val="en-US"/>
        </w:rPr>
        <w:t>Утомление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мышц</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Влияние физкультуры и спорта на формирование и развитие мышц. Значение физического труда в правильном формировании опорно-двигательной системы. </w:t>
      </w:r>
      <w:proofErr w:type="spellStart"/>
      <w:r w:rsidRPr="001A01A7">
        <w:rPr>
          <w:rFonts w:ascii="Times New Roman" w:eastAsia="Times New Roman" w:hAnsi="Times New Roman" w:cs="Times New Roman"/>
          <w:color w:val="000000"/>
          <w:sz w:val="24"/>
          <w:szCs w:val="24"/>
          <w:lang w:val="en-US"/>
        </w:rPr>
        <w:t>Пластика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красота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человеческого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тела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Кровообращение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Передвижение веществ в организме растений и животных. </w:t>
      </w:r>
      <w:proofErr w:type="spellStart"/>
      <w:r w:rsidRPr="001A01A7">
        <w:rPr>
          <w:rFonts w:ascii="Times New Roman" w:eastAsia="Times New Roman" w:hAnsi="Times New Roman" w:cs="Times New Roman"/>
          <w:color w:val="000000"/>
          <w:sz w:val="24"/>
          <w:szCs w:val="24"/>
          <w:lang w:val="en-US"/>
        </w:rPr>
        <w:t>Кровеносная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система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человека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Заболевания сердца (инфаркт, ишемическая болезнь, сердечная недостаточность). </w:t>
      </w:r>
      <w:proofErr w:type="spellStart"/>
      <w:r w:rsidRPr="001A01A7">
        <w:rPr>
          <w:rFonts w:ascii="Times New Roman" w:eastAsia="Times New Roman" w:hAnsi="Times New Roman" w:cs="Times New Roman"/>
          <w:color w:val="000000"/>
          <w:sz w:val="24"/>
          <w:szCs w:val="24"/>
          <w:lang w:val="en-US"/>
        </w:rPr>
        <w:t>Профилактика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сердечно-сосудистых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заболеваний</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Значение физкультуры и спорта для укрепления сердца. Сердце тренированного и нетренированного человека. </w:t>
      </w:r>
      <w:proofErr w:type="spellStart"/>
      <w:r w:rsidRPr="001A01A7">
        <w:rPr>
          <w:rFonts w:ascii="Times New Roman" w:eastAsia="Times New Roman" w:hAnsi="Times New Roman" w:cs="Times New Roman"/>
          <w:color w:val="000000"/>
          <w:sz w:val="24"/>
          <w:szCs w:val="24"/>
          <w:lang w:val="en-US"/>
        </w:rPr>
        <w:t>Правила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тренировки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сердца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постепенное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увеличение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нагрузки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Вредное влияние никотина, спиртных напитков, наркотических средств на сердечно - сосудистую систему.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Первая помощь при кровотечении. Донорство - это почетно.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примеров первой доврачебной помощи при кровотечении.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Дыхание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дыхания для растений, животных, человека.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Органы дыхания человека: носовая и ротовая полости, гортань, трахея, бронхи, легкие.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 вдыхаемого и выдыхаемого воздуха. Газообмен в легких и тканях. </w:t>
      </w:r>
    </w:p>
    <w:p w:rsidR="00251854" w:rsidRPr="001A01A7" w:rsidRDefault="00251854" w:rsidP="000E789D">
      <w:pPr>
        <w:numPr>
          <w:ilvl w:val="0"/>
          <w:numId w:val="14"/>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Гигиена дыхания. Необходимость чистого воздуха для дыхания. Передача болезней через воздух (пыль, кашель, чихание). </w:t>
      </w:r>
      <w:proofErr w:type="gramStart"/>
      <w:r w:rsidRPr="001A01A7">
        <w:rPr>
          <w:rFonts w:ascii="Times New Roman" w:eastAsia="Times New Roman" w:hAnsi="Times New Roman" w:cs="Times New Roman"/>
          <w:color w:val="000000"/>
          <w:sz w:val="24"/>
          <w:szCs w:val="24"/>
        </w:rPr>
        <w:t xml:space="preserve">Болезни органов дыхания и их предупреждение (ОРЗ, гайморит, тонзиллит, бронхит, туберкулез). </w:t>
      </w:r>
      <w:r w:rsidRPr="001A01A7">
        <w:rPr>
          <w:rFonts w:ascii="Times New Roman" w:eastAsia="Times New Roman" w:hAnsi="Times New Roman" w:cs="Times New Roman"/>
          <w:color w:val="000000"/>
          <w:sz w:val="24"/>
          <w:szCs w:val="24"/>
          <w:lang w:val="en-US"/>
        </w:rPr>
        <w:t>34)</w:t>
      </w:r>
      <w:r w:rsidRPr="001A01A7">
        <w:rPr>
          <w:rFonts w:ascii="Times New Roman" w:eastAsia="Arial"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Влияние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никотина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органы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дыхания</w:t>
      </w:r>
      <w:proofErr w:type="spellEnd"/>
      <w:r w:rsidRPr="001A01A7">
        <w:rPr>
          <w:rFonts w:ascii="Times New Roman" w:eastAsia="Times New Roman" w:hAnsi="Times New Roman" w:cs="Times New Roman"/>
          <w:color w:val="000000"/>
          <w:sz w:val="24"/>
          <w:szCs w:val="24"/>
          <w:lang w:val="en-US"/>
        </w:rPr>
        <w:t xml:space="preserve">. </w:t>
      </w:r>
      <w:proofErr w:type="gramEnd"/>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Гигиенические требования к составу воздуха в жилых помещениях. Загрязнение атмосферы. Запыленность и загазованность воздуха, их вредное влияние.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Озеленение городов, значение зеленых насаждений, комнатных растений для здоровья человека.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опыта. Обнаружение в составе выдыхаемого воздуха углекислого газа.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Демонстрация доврачебной помощи при нарушении дыхания (искусственное дыхание, кислородная подушка).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Питание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пищеварение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Особенности питания растений, животных, человека.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Значение питания для человека. Пища растительная и животная. Состав пищи: белки, жиры, углеводы, вода, минеральные соли. </w:t>
      </w:r>
      <w:proofErr w:type="spellStart"/>
      <w:r w:rsidRPr="001A01A7">
        <w:rPr>
          <w:rFonts w:ascii="Times New Roman" w:eastAsia="Times New Roman" w:hAnsi="Times New Roman" w:cs="Times New Roman"/>
          <w:color w:val="000000"/>
          <w:sz w:val="24"/>
          <w:szCs w:val="24"/>
          <w:lang w:val="en-US"/>
        </w:rPr>
        <w:t>Витамины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овощей</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фруктов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для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здоровья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человека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Авитаминоз</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Органы пищеварения: ротовая полость, пищевод, желудок, поджелудочная железа, печень, кишечник.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w:t>
      </w:r>
      <w:proofErr w:type="spellStart"/>
      <w:r w:rsidRPr="001A01A7">
        <w:rPr>
          <w:rFonts w:ascii="Times New Roman" w:eastAsia="Times New Roman" w:hAnsi="Times New Roman" w:cs="Times New Roman"/>
          <w:color w:val="000000"/>
          <w:sz w:val="24"/>
          <w:szCs w:val="24"/>
          <w:lang w:val="en-US"/>
        </w:rPr>
        <w:t>Изменение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пищи</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желудке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Пищеварение</w:t>
      </w:r>
      <w:proofErr w:type="spellEnd"/>
      <w:r w:rsidRPr="001A01A7">
        <w:rPr>
          <w:rFonts w:ascii="Times New Roman" w:eastAsia="Times New Roman" w:hAnsi="Times New Roman" w:cs="Times New Roman"/>
          <w:color w:val="000000"/>
          <w:sz w:val="24"/>
          <w:szCs w:val="24"/>
          <w:lang w:val="en-US"/>
        </w:rPr>
        <w:t xml:space="preserve"> в </w:t>
      </w:r>
      <w:proofErr w:type="spellStart"/>
      <w:r w:rsidRPr="001A01A7">
        <w:rPr>
          <w:rFonts w:ascii="Times New Roman" w:eastAsia="Times New Roman" w:hAnsi="Times New Roman" w:cs="Times New Roman"/>
          <w:color w:val="000000"/>
          <w:sz w:val="24"/>
          <w:szCs w:val="24"/>
          <w:lang w:val="en-US"/>
        </w:rPr>
        <w:t>кишечнике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Гигиена питания. Значение приготовления пищи. Нормы питания. Пища народов разных стран. </w:t>
      </w:r>
      <w:proofErr w:type="spellStart"/>
      <w:r w:rsidRPr="001A01A7">
        <w:rPr>
          <w:rFonts w:ascii="Times New Roman" w:eastAsia="Times New Roman" w:hAnsi="Times New Roman" w:cs="Times New Roman"/>
          <w:color w:val="000000"/>
          <w:sz w:val="24"/>
          <w:szCs w:val="24"/>
          <w:lang w:val="en-US"/>
        </w:rPr>
        <w:t>Культура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поведения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время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еды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Доврачебная помощь при нарушениях пищеварения.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Демонстрация опытов. Обнаружение крахмала в хлебе, картофеле. </w:t>
      </w:r>
      <w:proofErr w:type="spellStart"/>
      <w:r w:rsidRPr="001A01A7">
        <w:rPr>
          <w:rFonts w:ascii="Times New Roman" w:eastAsia="Times New Roman" w:hAnsi="Times New Roman" w:cs="Times New Roman"/>
          <w:color w:val="000000"/>
          <w:sz w:val="24"/>
          <w:szCs w:val="24"/>
          <w:lang w:val="en-US"/>
        </w:rPr>
        <w:t>Действие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слюны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крахмал</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правильного поведения за столом во время приема пищи, умения есть красиво.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Выделение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12" w:line="303"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Роль выделения в процессе жизнедеятельности организмов. Органы образования и выделения мочи (почки, мочеточник, мочевой пузырь, мочеиспускательный канал).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Внешний вид почек, их расположение в организме человека. </w:t>
      </w:r>
      <w:proofErr w:type="spellStart"/>
      <w:r w:rsidRPr="001A01A7">
        <w:rPr>
          <w:rFonts w:ascii="Times New Roman" w:eastAsia="Times New Roman" w:hAnsi="Times New Roman" w:cs="Times New Roman"/>
          <w:color w:val="000000"/>
          <w:sz w:val="24"/>
          <w:szCs w:val="24"/>
          <w:lang w:val="en-US"/>
        </w:rPr>
        <w:t>Значение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выделения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мочи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Предупреждение почечных заболеваний. Профилактика цистита.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Практические работы. Зарисовка почки в разрезе.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Простейшее чтение с помощью педагогического работника результатов анализа мочи (цвет, прозрачность, сахар).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Размножение</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развитие</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Особенности мужского и женского организма.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Биологическое значение размножения. Размножение растений, животных, человека.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Система органов размножения человека (строение, функции, гигиена юношей и девушек в подростковом возрасте). </w:t>
      </w:r>
      <w:proofErr w:type="spellStart"/>
      <w:r w:rsidRPr="001A01A7">
        <w:rPr>
          <w:rFonts w:ascii="Times New Roman" w:eastAsia="Times New Roman" w:hAnsi="Times New Roman" w:cs="Times New Roman"/>
          <w:color w:val="000000"/>
          <w:sz w:val="24"/>
          <w:szCs w:val="24"/>
          <w:lang w:val="en-US"/>
        </w:rPr>
        <w:t>Половые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железы</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половые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клетки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Оплодотворение. Беременность. Внутриутробное развитие. Роды.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Материнство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Уход</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новорожденным</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Рост</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развитие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обучающегося</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lastRenderedPageBreak/>
        <w:t xml:space="preserve">Последствия ранних половых связей, вред ранней беременности. Предупреждение нежелательной беременности. Современные средства контрацепции. </w:t>
      </w:r>
      <w:proofErr w:type="spellStart"/>
      <w:r w:rsidRPr="001A01A7">
        <w:rPr>
          <w:rFonts w:ascii="Times New Roman" w:eastAsia="Times New Roman" w:hAnsi="Times New Roman" w:cs="Times New Roman"/>
          <w:color w:val="000000"/>
          <w:sz w:val="24"/>
          <w:szCs w:val="24"/>
          <w:lang w:val="en-US"/>
        </w:rPr>
        <w:t>Аборт</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Пороки развития плода как следствие действия алкоголя и наркотиков, воздействий инфекционных и вирусных заболеваний.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Венерические заболевания. СПИД. Их профилактика.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Покровы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тела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Кожа и ее роль в жизни человека. Значение кожи для защиты, осязания, выделения пота и жира, терморегуляции.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Производные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кожи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волосы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ногти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Закаливание организма (солнечные и воздушные ванны, водные процедуры, влажные обтирания).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Оказание первой помощи при тепловом и солнечном ударах, термических и химических ожогах, обморожении, поражении электрическим током.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Практическая работа. Выполнение различных приемов наложения повязок на условно пораженный участок кожи.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Нервная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система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и строение нервной системы (спинной и головной мозг, нервы).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Гигиена умственного и физического труда. Режим дня. Сон и значение. </w:t>
      </w:r>
      <w:proofErr w:type="spellStart"/>
      <w:r w:rsidRPr="001A01A7">
        <w:rPr>
          <w:rFonts w:ascii="Times New Roman" w:eastAsia="Times New Roman" w:hAnsi="Times New Roman" w:cs="Times New Roman"/>
          <w:color w:val="000000"/>
          <w:sz w:val="24"/>
          <w:szCs w:val="24"/>
          <w:lang w:val="en-US"/>
        </w:rPr>
        <w:t>Сновидения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Гигиена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Предупреждение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перегрузок</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чередование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труда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отдыха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Отрицательное влияние алкоголя, никотина, наркотических веществ на нервную систему.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Заболевания нервной системы (менингит, энцефалит, радикулит, невралгия). </w:t>
      </w:r>
      <w:proofErr w:type="spellStart"/>
      <w:r w:rsidRPr="001A01A7">
        <w:rPr>
          <w:rFonts w:ascii="Times New Roman" w:eastAsia="Times New Roman" w:hAnsi="Times New Roman" w:cs="Times New Roman"/>
          <w:color w:val="000000"/>
          <w:sz w:val="24"/>
          <w:szCs w:val="24"/>
          <w:lang w:val="en-US"/>
        </w:rPr>
        <w:t>Профилактика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травматизма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заболеваний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нервной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системы</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Демонстрация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модели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головного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мозга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Органы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чувств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органов чувств у животных и человека.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Орган зрения человека. Строение, функции и значение. Болезни органов зрения, их профилактика. </w:t>
      </w:r>
      <w:proofErr w:type="spellStart"/>
      <w:r w:rsidRPr="001A01A7">
        <w:rPr>
          <w:rFonts w:ascii="Times New Roman" w:eastAsia="Times New Roman" w:hAnsi="Times New Roman" w:cs="Times New Roman"/>
          <w:color w:val="000000"/>
          <w:sz w:val="24"/>
          <w:szCs w:val="24"/>
          <w:lang w:val="en-US"/>
        </w:rPr>
        <w:t>Гигиена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зрения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Первая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помощь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повреждении</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глаз</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Орган слуха человека. Строение и значение. Заболевания органа слуха, предупреждение нарушений слуха. </w:t>
      </w:r>
      <w:proofErr w:type="spellStart"/>
      <w:r w:rsidRPr="001A01A7">
        <w:rPr>
          <w:rFonts w:ascii="Times New Roman" w:eastAsia="Times New Roman" w:hAnsi="Times New Roman" w:cs="Times New Roman"/>
          <w:color w:val="000000"/>
          <w:sz w:val="24"/>
          <w:szCs w:val="24"/>
          <w:lang w:val="en-US"/>
        </w:rPr>
        <w:t>Гигиена</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Органы осязания, обоняния, вкуса (слизистая оболочка языка и полости носа, кожная чувствительность: болевая, температурная и тактильная).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Расположение и значение этих органов.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Охрана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всех</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органов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чувств</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15"/>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Демонстрация муляжей глаза и уха.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«Биология».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об объектах и явлениях неживой и живой природы,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w:t>
      </w:r>
    </w:p>
    <w:p w:rsidR="00251854" w:rsidRPr="001A01A7" w:rsidRDefault="00251854" w:rsidP="001A01A7">
      <w:pPr>
        <w:spacing w:after="12" w:line="303" w:lineRule="auto"/>
        <w:ind w:right="3085"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программой; описание особенностей состояния своего организма; знание названий специализации врачей;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25.3.2.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об объектах неживой и живой природы, организме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человека; осознание основных взаимосвязей между природными компонентами,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природой и человеком, органами и системами органов у человека; установление взаимосвязи между средой обитания и внешним видом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объекта (единство формы и функции); знание признаков сходства и различия между группами растений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животных; выполнение классификаций на основе выделения общих признаков; узнавание изученных природных объектов по внешнему виду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(натуральные объекты, муляжи, слайды, рисунки, схемы); знание названий, элементарных функций и расположения основных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w:t>
      </w:r>
    </w:p>
    <w:p w:rsidR="00251854" w:rsidRPr="001A01A7" w:rsidRDefault="00251854" w:rsidP="001A01A7">
      <w:pPr>
        <w:spacing w:after="12" w:line="303" w:lineRule="auto"/>
        <w:ind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их для объяснения новых ситуаций; выполнение практических работ самостоятельно или при предварительной (ориентировочной) </w:t>
      </w:r>
      <w:r w:rsidRPr="001A01A7">
        <w:rPr>
          <w:rFonts w:ascii="Times New Roman" w:eastAsia="Times New Roman" w:hAnsi="Times New Roman" w:cs="Times New Roman"/>
          <w:color w:val="000000"/>
          <w:sz w:val="24"/>
          <w:szCs w:val="24"/>
        </w:rPr>
        <w:tab/>
        <w:t xml:space="preserve">помощи </w:t>
      </w:r>
      <w:r w:rsidRPr="001A01A7">
        <w:rPr>
          <w:rFonts w:ascii="Times New Roman" w:eastAsia="Times New Roman" w:hAnsi="Times New Roman" w:cs="Times New Roman"/>
          <w:color w:val="000000"/>
          <w:sz w:val="24"/>
          <w:szCs w:val="24"/>
        </w:rPr>
        <w:tab/>
        <w:t xml:space="preserve">педагогического </w:t>
      </w:r>
      <w:r w:rsidRPr="001A01A7">
        <w:rPr>
          <w:rFonts w:ascii="Times New Roman" w:eastAsia="Times New Roman" w:hAnsi="Times New Roman" w:cs="Times New Roman"/>
          <w:color w:val="000000"/>
          <w:sz w:val="24"/>
          <w:szCs w:val="24"/>
        </w:rPr>
        <w:tab/>
        <w:t xml:space="preserve">работника </w:t>
      </w:r>
      <w:r w:rsidRPr="001A01A7">
        <w:rPr>
          <w:rFonts w:ascii="Times New Roman" w:eastAsia="Times New Roman" w:hAnsi="Times New Roman" w:cs="Times New Roman"/>
          <w:color w:val="000000"/>
          <w:sz w:val="24"/>
          <w:szCs w:val="24"/>
        </w:rPr>
        <w:tab/>
        <w:t xml:space="preserve">(измерение температуры тела, оказание доврачебной помощи при вывихах, порезах, кровотечении, ожогах);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владение сформированными знаниями и умениями в учебных, учебно-бытовых и учебно-трудовых ситуациях. </w:t>
      </w:r>
    </w:p>
    <w:p w:rsidR="00251854" w:rsidRPr="001A01A7" w:rsidRDefault="00251854" w:rsidP="000E789D">
      <w:pPr>
        <w:numPr>
          <w:ilvl w:val="0"/>
          <w:numId w:val="16"/>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«География» (</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предметной области «Естествознание»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География синтезирует многие компоненты общественно-научного и </w:t>
      </w:r>
      <w:proofErr w:type="gramStart"/>
      <w:r w:rsidRPr="001A01A7">
        <w:rPr>
          <w:rFonts w:ascii="Times New Roman" w:eastAsia="Times New Roman" w:hAnsi="Times New Roman" w:cs="Times New Roman"/>
          <w:color w:val="000000"/>
          <w:sz w:val="24"/>
          <w:szCs w:val="24"/>
        </w:rPr>
        <w:t>естественно-научного</w:t>
      </w:r>
      <w:proofErr w:type="gramEnd"/>
      <w:r w:rsidRPr="001A01A7">
        <w:rPr>
          <w:rFonts w:ascii="Times New Roman" w:eastAsia="Times New Roman" w:hAnsi="Times New Roman" w:cs="Times New Roman"/>
          <w:color w:val="000000"/>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w:t>
      </w:r>
      <w:r w:rsidRPr="001A01A7">
        <w:rPr>
          <w:rFonts w:ascii="Times New Roman" w:eastAsia="Times New Roman" w:hAnsi="Times New Roman" w:cs="Times New Roman"/>
          <w:color w:val="000000"/>
          <w:sz w:val="24"/>
          <w:szCs w:val="24"/>
        </w:rPr>
        <w:lastRenderedPageBreak/>
        <w:t xml:space="preserve">окружающей среды и обеспечения безопасности жизнедеятельности, экологически сообразного поведения в окружающей среде.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Задачами изучения географии являются: формирование представлений о географ</w:t>
      </w:r>
      <w:proofErr w:type="gramStart"/>
      <w:r w:rsidRPr="001A01A7">
        <w:rPr>
          <w:rFonts w:ascii="Times New Roman" w:eastAsia="Times New Roman" w:hAnsi="Times New Roman" w:cs="Times New Roman"/>
          <w:color w:val="000000"/>
          <w:sz w:val="24"/>
          <w:szCs w:val="24"/>
        </w:rPr>
        <w:t>ии и ее</w:t>
      </w:r>
      <w:proofErr w:type="gramEnd"/>
      <w:r w:rsidRPr="001A01A7">
        <w:rPr>
          <w:rFonts w:ascii="Times New Roman" w:eastAsia="Times New Roman" w:hAnsi="Times New Roman" w:cs="Times New Roman"/>
          <w:color w:val="000000"/>
          <w:sz w:val="24"/>
          <w:szCs w:val="24"/>
        </w:rPr>
        <w:t xml:space="preserve"> роли в понимании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признаки географических объектов и явлений;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roofErr w:type="gramEnd"/>
      <w:r w:rsidRPr="001A01A7">
        <w:rPr>
          <w:rFonts w:ascii="Times New Roman" w:eastAsia="Times New Roman" w:hAnsi="Times New Roman" w:cs="Times New Roman"/>
          <w:color w:val="000000"/>
          <w:sz w:val="24"/>
          <w:szCs w:val="24"/>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26.2.</w:t>
      </w:r>
      <w:r w:rsidRPr="001A01A7">
        <w:rPr>
          <w:rFonts w:ascii="Times New Roman" w:eastAsia="Arial"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Начальный курс физической географии.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Ориентирование на местности. Горизонт, линии, стороны горизонта. Компас и правила пользования им.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Вода на земле. Река и ее части. Горные и равнинные реки. Озера, водохранилища, пруды. Болота и их осушение. Родник и его образование.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Колодец. Водопровод. Океаны и моря. Ураганы и штормы. Острова и полуострова. Водоемы нашей местности. Охрана воды от загрязнения.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Формы поверхности России. Горы России. Реки и озера России.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26.2.2.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География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Отрасли промышленности. Уровни развития европейской и азиатской частей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Природные зоны России. Зона арктических пустынь. Тундра. Лесная зона.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Степи. Полупустыни и пустыни. Субтропики. Высотная поясность в горах.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География материков и океанов.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proofErr w:type="gramEnd"/>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Государства Евразии.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Юго-Западная Азия. Южная Азия. Восточная Азия. Юго-Восточная Азия. Россия.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26.3. Планируемые предметные результаты освоения учебного предмета «География».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roofErr w:type="gramEnd"/>
    </w:p>
    <w:p w:rsidR="00251854" w:rsidRPr="001A01A7" w:rsidRDefault="00251854" w:rsidP="001A01A7">
      <w:pPr>
        <w:tabs>
          <w:tab w:val="center" w:pos="1382"/>
          <w:tab w:val="center" w:pos="3006"/>
          <w:tab w:val="center" w:pos="4031"/>
          <w:tab w:val="center" w:pos="5189"/>
          <w:tab w:val="center" w:pos="7139"/>
          <w:tab w:val="center" w:pos="9020"/>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выделение, </w:t>
      </w:r>
      <w:r w:rsidRPr="001A01A7">
        <w:rPr>
          <w:rFonts w:ascii="Times New Roman" w:eastAsia="Times New Roman" w:hAnsi="Times New Roman" w:cs="Times New Roman"/>
          <w:color w:val="000000"/>
          <w:sz w:val="24"/>
          <w:szCs w:val="24"/>
        </w:rPr>
        <w:tab/>
        <w:t xml:space="preserve">описание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объяснение </w:t>
      </w:r>
      <w:r w:rsidRPr="001A01A7">
        <w:rPr>
          <w:rFonts w:ascii="Times New Roman" w:eastAsia="Times New Roman" w:hAnsi="Times New Roman" w:cs="Times New Roman"/>
          <w:color w:val="000000"/>
          <w:sz w:val="24"/>
          <w:szCs w:val="24"/>
        </w:rPr>
        <w:tab/>
        <w:t xml:space="preserve">существенных </w:t>
      </w:r>
      <w:r w:rsidRPr="001A01A7">
        <w:rPr>
          <w:rFonts w:ascii="Times New Roman" w:eastAsia="Times New Roman" w:hAnsi="Times New Roman" w:cs="Times New Roman"/>
          <w:color w:val="000000"/>
          <w:sz w:val="24"/>
          <w:szCs w:val="24"/>
        </w:rPr>
        <w:tab/>
        <w:t xml:space="preserve">признаков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географических объектов и явлений; сравнение географических объектов, фактов, явлений, событий </w:t>
      </w:r>
      <w:proofErr w:type="gramStart"/>
      <w:r w:rsidRPr="001A01A7">
        <w:rPr>
          <w:rFonts w:ascii="Times New Roman" w:eastAsia="Times New Roman" w:hAnsi="Times New Roman" w:cs="Times New Roman"/>
          <w:color w:val="000000"/>
          <w:sz w:val="24"/>
          <w:szCs w:val="24"/>
        </w:rPr>
        <w:t>по</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26.3.2.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применение элементарных практических умений и приемов работы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w:t>
      </w:r>
      <w:r w:rsidRPr="001A01A7">
        <w:rPr>
          <w:rFonts w:ascii="Times New Roman" w:eastAsia="Times New Roman" w:hAnsi="Times New Roman" w:cs="Times New Roman"/>
          <w:color w:val="000000"/>
          <w:sz w:val="24"/>
          <w:szCs w:val="24"/>
        </w:rPr>
        <w:lastRenderedPageBreak/>
        <w:t xml:space="preserve">результате природных и антропогенных воздействий; нахождение в различных источниках и анализ географической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информации; применение приборов и инструментов для определения количественных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качественных характеристик компонентов природы; называние и показ на иллюстрациях изученных культурных и исторических памятников своего родного края. </w:t>
      </w:r>
    </w:p>
    <w:p w:rsidR="00251854" w:rsidRPr="001A01A7" w:rsidRDefault="00251854" w:rsidP="000E789D">
      <w:pPr>
        <w:numPr>
          <w:ilvl w:val="0"/>
          <w:numId w:val="17"/>
        </w:numPr>
        <w:spacing w:after="12" w:line="303" w:lineRule="auto"/>
        <w:ind w:right="459"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«Основы социальной жизни»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roofErr w:type="gramStart"/>
      <w:r w:rsidRPr="001A01A7">
        <w:rPr>
          <w:rFonts w:ascii="Times New Roman" w:eastAsia="Times New Roman" w:hAnsi="Times New Roman" w:cs="Times New Roman"/>
          <w:color w:val="000000"/>
          <w:sz w:val="24"/>
          <w:szCs w:val="24"/>
        </w:rPr>
        <w:t xml:space="preserve"> ,</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Основные задачи, которые призван решать этот учебный предмет, состоят в следующем: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расширение кругозора </w:t>
      </w:r>
      <w:proofErr w:type="gramStart"/>
      <w:r w:rsidRPr="001A01A7">
        <w:rPr>
          <w:rFonts w:ascii="Times New Roman" w:eastAsia="Times New Roman" w:hAnsi="Times New Roman" w:cs="Times New Roman"/>
          <w:color w:val="000000"/>
          <w:sz w:val="24"/>
          <w:szCs w:val="24"/>
        </w:rPr>
        <w:t>обучающихся</w:t>
      </w:r>
      <w:proofErr w:type="gramEnd"/>
      <w:r w:rsidRPr="001A01A7">
        <w:rPr>
          <w:rFonts w:ascii="Times New Roman" w:eastAsia="Times New Roman" w:hAnsi="Times New Roman" w:cs="Times New Roman"/>
          <w:color w:val="000000"/>
          <w:sz w:val="24"/>
          <w:szCs w:val="24"/>
        </w:rPr>
        <w:t xml:space="preserve"> в процессе ознакомления с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различными сторонами повседневной жизни; формирование и развитие навыков самообслуживания и трудовых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навыков, связанных с ведением домашнего хозяйства; ознакомление с основами экономики ведения домашнего хозяйства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общения (в том числе с использованием деловых бумаг); развитие навыков здорового образа жизни; положительных качеств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свойств личности.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1A01A7">
        <w:rPr>
          <w:rFonts w:ascii="Times New Roman" w:eastAsia="Times New Roman" w:hAnsi="Times New Roman" w:cs="Times New Roman"/>
          <w:color w:val="000000"/>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1A01A7">
        <w:rPr>
          <w:rFonts w:ascii="Times New Roman" w:eastAsia="Times New Roman" w:hAnsi="Times New Roman" w:cs="Times New Roman"/>
          <w:color w:val="000000"/>
          <w:sz w:val="24"/>
          <w:szCs w:val="24"/>
        </w:rPr>
        <w:t xml:space="preserve"> Правила содержания личных вещей.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Гигиенические требования к использованию личного белья (нижнее белье, носки, колготки).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Составление комплексов утренней гимнастики. </w:t>
      </w:r>
    </w:p>
    <w:p w:rsidR="00251854" w:rsidRPr="001A01A7" w:rsidRDefault="00251854" w:rsidP="001A01A7">
      <w:pPr>
        <w:spacing w:after="2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251854" w:rsidRPr="001A01A7" w:rsidRDefault="00251854" w:rsidP="001A01A7">
      <w:pPr>
        <w:spacing w:after="2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Правила и приемы ухода за органами зрения. Способы сохранения зрения. Гигиенические правила письма, чтения, просмотра телепередач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1A01A7">
        <w:rPr>
          <w:rFonts w:ascii="Times New Roman" w:eastAsia="Times New Roman" w:hAnsi="Times New Roman" w:cs="Times New Roman"/>
          <w:color w:val="000000"/>
          <w:sz w:val="24"/>
          <w:szCs w:val="24"/>
        </w:rPr>
        <w:t>Табакокурение</w:t>
      </w:r>
      <w:proofErr w:type="spellEnd"/>
      <w:r w:rsidRPr="001A01A7">
        <w:rPr>
          <w:rFonts w:ascii="Times New Roman" w:eastAsia="Times New Roman" w:hAnsi="Times New Roman" w:cs="Times New Roman"/>
          <w:color w:val="000000"/>
          <w:sz w:val="24"/>
          <w:szCs w:val="24"/>
        </w:rPr>
        <w:t xml:space="preserve"> и вред, наносимый здоровью человека. Наркотики и их разрушительное действие на организм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Охрана здоровья. Виды медицинской помощи: </w:t>
      </w:r>
      <w:proofErr w:type="gramStart"/>
      <w:r w:rsidRPr="001A01A7">
        <w:rPr>
          <w:rFonts w:ascii="Times New Roman" w:eastAsia="Times New Roman" w:hAnsi="Times New Roman" w:cs="Times New Roman"/>
          <w:color w:val="000000"/>
          <w:sz w:val="24"/>
          <w:szCs w:val="24"/>
        </w:rPr>
        <w:t>доврачебная</w:t>
      </w:r>
      <w:proofErr w:type="gramEnd"/>
      <w:r w:rsidRPr="001A01A7">
        <w:rPr>
          <w:rFonts w:ascii="Times New Roman" w:eastAsia="Times New Roman" w:hAnsi="Times New Roman" w:cs="Times New Roman"/>
          <w:color w:val="000000"/>
          <w:sz w:val="24"/>
          <w:szCs w:val="24"/>
        </w:rPr>
        <w:t xml:space="preserve"> и врачебная.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Виды доврачебной помощи. Способы измерения температуры тела. </w:t>
      </w:r>
      <w:proofErr w:type="gramStart"/>
      <w:r w:rsidRPr="001A01A7">
        <w:rPr>
          <w:rFonts w:ascii="Times New Roman" w:eastAsia="Times New Roman" w:hAnsi="Times New Roman" w:cs="Times New Roman"/>
          <w:color w:val="000000"/>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1A01A7">
        <w:rPr>
          <w:rFonts w:ascii="Times New Roman" w:eastAsia="Times New Roman" w:hAnsi="Times New Roman" w:cs="Times New Roman"/>
          <w:color w:val="000000"/>
          <w:sz w:val="24"/>
          <w:szCs w:val="24"/>
        </w:rPr>
        <w:t xml:space="preserve"> Профилактические средства для предупреждения вирусных и простудных заболеваний.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251854" w:rsidRPr="001A01A7" w:rsidRDefault="00251854" w:rsidP="001A01A7">
      <w:pPr>
        <w:spacing w:after="5" w:line="270" w:lineRule="auto"/>
        <w:ind w:right="57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Уход за больным на дому: переодевание, умывание, кормление больного.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Документы, подтверждающие нетрудоспособность: справка и листок нетрудоспособности.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Жилище. Общее представление о доме. Типы жилых помещений в городе и сельской местности. Виды жилья: </w:t>
      </w:r>
      <w:proofErr w:type="gramStart"/>
      <w:r w:rsidRPr="001A01A7">
        <w:rPr>
          <w:rFonts w:ascii="Times New Roman" w:eastAsia="Times New Roman" w:hAnsi="Times New Roman" w:cs="Times New Roman"/>
          <w:color w:val="000000"/>
          <w:sz w:val="24"/>
          <w:szCs w:val="24"/>
        </w:rPr>
        <w:t>собственное</w:t>
      </w:r>
      <w:proofErr w:type="gramEnd"/>
      <w:r w:rsidRPr="001A01A7">
        <w:rPr>
          <w:rFonts w:ascii="Times New Roman" w:eastAsia="Times New Roman" w:hAnsi="Times New Roman" w:cs="Times New Roman"/>
          <w:color w:val="000000"/>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rsidR="00251854" w:rsidRPr="001A01A7" w:rsidRDefault="00251854" w:rsidP="001A01A7">
      <w:pPr>
        <w:spacing w:after="19"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назначение, правила использования и ухода, техника безопасности.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Кухонное белье: полотенца, скатерти, салфетки. Материал, из которого изготовлено кухонное белье (льняной, хлопчатобумажный, смесовая ткань).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Правила ухода и хранения.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Кухонная мебель: названия, назначение.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Санузел и ванная комната. Оборудование ванной комнаты и санузла, его назначение. Правила безопасного поведения в ванной комнате. </w:t>
      </w:r>
    </w:p>
    <w:p w:rsidR="00251854" w:rsidRPr="001A01A7" w:rsidRDefault="00251854" w:rsidP="001A01A7">
      <w:pPr>
        <w:spacing w:after="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Убранство жилых комнат: зеркала, картины, фотографии; ковры, паласы; светильники. Правила ухода за убранством жилых комнат.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1A01A7">
        <w:rPr>
          <w:rFonts w:ascii="Times New Roman" w:eastAsia="Times New Roman" w:hAnsi="Times New Roman" w:cs="Times New Roman"/>
          <w:color w:val="000000"/>
          <w:sz w:val="24"/>
          <w:szCs w:val="24"/>
        </w:rPr>
        <w:t>дств дл</w:t>
      </w:r>
      <w:proofErr w:type="gramEnd"/>
      <w:r w:rsidRPr="001A01A7">
        <w:rPr>
          <w:rFonts w:ascii="Times New Roman" w:eastAsia="Times New Roman" w:hAnsi="Times New Roman" w:cs="Times New Roman"/>
          <w:color w:val="000000"/>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Городские службы по борьбе с грызунами и насекомыми.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Одежда и обувь.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Одежда. </w:t>
      </w:r>
      <w:proofErr w:type="gramStart"/>
      <w:r w:rsidRPr="001A01A7">
        <w:rPr>
          <w:rFonts w:ascii="Times New Roman" w:eastAsia="Times New Roman" w:hAnsi="Times New Roman" w:cs="Times New Roman"/>
          <w:color w:val="000000"/>
          <w:sz w:val="24"/>
          <w:szCs w:val="24"/>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1A01A7">
        <w:rPr>
          <w:rFonts w:ascii="Times New Roman" w:eastAsia="Times New Roman" w:hAnsi="Times New Roman" w:cs="Times New Roman"/>
          <w:color w:val="000000"/>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опрятного вида человека. </w:t>
      </w:r>
    </w:p>
    <w:p w:rsidR="00251854" w:rsidRPr="001A01A7" w:rsidRDefault="00251854" w:rsidP="001A01A7">
      <w:pPr>
        <w:spacing w:after="1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w:t>
      </w:r>
      <w:r w:rsidRPr="001A01A7">
        <w:rPr>
          <w:rFonts w:ascii="Times New Roman" w:eastAsia="Times New Roman" w:hAnsi="Times New Roman" w:cs="Times New Roman"/>
          <w:color w:val="000000"/>
          <w:sz w:val="24"/>
          <w:szCs w:val="24"/>
        </w:rPr>
        <w:lastRenderedPageBreak/>
        <w:t xml:space="preserve">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251854" w:rsidRPr="001A01A7" w:rsidRDefault="00251854" w:rsidP="001A01A7">
      <w:pPr>
        <w:spacing w:after="1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Магазины по продаже одежды. Специализированные магазины по продаже одежды. Правила возврата или обмена купленного товара (одежды).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Хранение чека. Гарантийные средства носки.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Обувь. </w:t>
      </w:r>
      <w:proofErr w:type="gramStart"/>
      <w:r w:rsidRPr="001A01A7">
        <w:rPr>
          <w:rFonts w:ascii="Times New Roman" w:eastAsia="Times New Roman" w:hAnsi="Times New Roman" w:cs="Times New Roman"/>
          <w:color w:val="000000"/>
          <w:sz w:val="24"/>
          <w:szCs w:val="24"/>
        </w:rPr>
        <w:t xml:space="preserve">Виды обуви: в зависимости от времени года, назначения (спортивная, домашняя, выходная), вида материалов (кожаная, резиновая, текстильная). </w:t>
      </w:r>
      <w:proofErr w:type="gramEnd"/>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w:t>
      </w:r>
    </w:p>
    <w:p w:rsidR="00251854" w:rsidRPr="001A01A7" w:rsidRDefault="00251854" w:rsidP="001A01A7">
      <w:pPr>
        <w:spacing w:after="2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Обувь и здоровье человека. Значение правильного выбора обуви для здоровья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Приготовление пищи. Место для приготовления пищи и его оборудование. Гигиена приготовления пищи.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Яйца, жиры. Виды жиров растительного и животного происхождения. Виды растительного масла (</w:t>
      </w:r>
      <w:proofErr w:type="gramStart"/>
      <w:r w:rsidRPr="001A01A7">
        <w:rPr>
          <w:rFonts w:ascii="Times New Roman" w:eastAsia="Times New Roman" w:hAnsi="Times New Roman" w:cs="Times New Roman"/>
          <w:color w:val="000000"/>
          <w:sz w:val="24"/>
          <w:szCs w:val="24"/>
        </w:rPr>
        <w:t>подсолнечное</w:t>
      </w:r>
      <w:proofErr w:type="gramEnd"/>
      <w:r w:rsidRPr="001A01A7">
        <w:rPr>
          <w:rFonts w:ascii="Times New Roman" w:eastAsia="Times New Roman" w:hAnsi="Times New Roman" w:cs="Times New Roman"/>
          <w:color w:val="000000"/>
          <w:sz w:val="24"/>
          <w:szCs w:val="24"/>
        </w:rPr>
        <w:t xml:space="preserve">, оливковое, рапсовое). Правила хранения. Места для хранения жиров и яиц.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Овощи, плоды, ягоды и грибы. Правила хранения. Первичная обработка: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мытье, чистка, резка. Свежие и замороженные продукты.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Мука и крупы. </w:t>
      </w:r>
      <w:proofErr w:type="gramStart"/>
      <w:r w:rsidRPr="001A01A7">
        <w:rPr>
          <w:rFonts w:ascii="Times New Roman" w:eastAsia="Times New Roman" w:hAnsi="Times New Roman" w:cs="Times New Roman"/>
          <w:color w:val="000000"/>
          <w:sz w:val="24"/>
          <w:szCs w:val="24"/>
        </w:rPr>
        <w:t>Виды муки (пшеничная, ржаная, гречневая); сорта муки (крупчатка, высший, первый и второй сорт).</w:t>
      </w:r>
      <w:proofErr w:type="gramEnd"/>
      <w:r w:rsidRPr="001A01A7">
        <w:rPr>
          <w:rFonts w:ascii="Times New Roman" w:eastAsia="Times New Roman" w:hAnsi="Times New Roman" w:cs="Times New Roman"/>
          <w:color w:val="000000"/>
          <w:sz w:val="24"/>
          <w:szCs w:val="24"/>
        </w:rPr>
        <w:t xml:space="preserve"> Правила хранения муки и круп. Виды круп. Вредители круп и муки. Просеивание муки.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251854" w:rsidRPr="001A01A7" w:rsidRDefault="00251854" w:rsidP="001A01A7">
      <w:pPr>
        <w:spacing w:after="8"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Чай и кофе. Виды чая. Способы заварки чая. Виды кофе. Польза и негативные последствия чрезмерного употребления чая и кофе. </w:t>
      </w:r>
    </w:p>
    <w:p w:rsidR="00251854" w:rsidRPr="001A01A7" w:rsidRDefault="00251854" w:rsidP="001A01A7">
      <w:pPr>
        <w:spacing w:after="1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Рынки. Виды продовольственных рынков: крытые и закрытые, постоянно действующие и сезонные. Основное отличие рынка от магазина.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Прием пищи. Первые, вторые и третьи блюда: виды, значение.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Завтрак. Блюда для завтрака; горячий и холодный завтраки. Бутерброды. </w:t>
      </w:r>
    </w:p>
    <w:p w:rsidR="00251854" w:rsidRPr="001A01A7" w:rsidRDefault="00251854" w:rsidP="001A01A7">
      <w:pPr>
        <w:spacing w:after="1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rsidR="00251854" w:rsidRPr="001A01A7" w:rsidRDefault="00251854" w:rsidP="001A01A7">
      <w:pPr>
        <w:spacing w:after="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Изделия из теста. Виды теста: </w:t>
      </w:r>
      <w:proofErr w:type="gramStart"/>
      <w:r w:rsidRPr="001A01A7">
        <w:rPr>
          <w:rFonts w:ascii="Times New Roman" w:eastAsia="Times New Roman" w:hAnsi="Times New Roman" w:cs="Times New Roman"/>
          <w:color w:val="000000"/>
          <w:sz w:val="24"/>
          <w:szCs w:val="24"/>
        </w:rPr>
        <w:t>дрожжевое</w:t>
      </w:r>
      <w:proofErr w:type="gramEnd"/>
      <w:r w:rsidRPr="001A01A7">
        <w:rPr>
          <w:rFonts w:ascii="Times New Roman" w:eastAsia="Times New Roman" w:hAnsi="Times New Roman" w:cs="Times New Roman"/>
          <w:color w:val="000000"/>
          <w:sz w:val="24"/>
          <w:szCs w:val="24"/>
        </w:rPr>
        <w:t xml:space="preserve">,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251854" w:rsidRPr="001A01A7" w:rsidRDefault="00251854" w:rsidP="001A01A7">
      <w:pPr>
        <w:spacing w:after="2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w:t>
      </w:r>
    </w:p>
    <w:p w:rsidR="00251854" w:rsidRPr="001A01A7" w:rsidRDefault="00251854" w:rsidP="001A01A7">
      <w:pPr>
        <w:spacing w:after="2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проезда.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Пригородный транспорт. Виды: автобусы пригородного сообщения, электрички. Стоимость проезда. Расписание.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Водный транспорт. Значение водного транспорта. Пристань. Порт.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Авиационный транспорт. Аэропорты, аэровокзалы.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27.2.7.</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Средства связи. Основные средства связи: почта, телефон, телевидение, радио, компьютер. Назначение, особенности использования.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Почта. Работа почтового отделения связи «Почта России». Виды почтовых отправлений: письмо, бандероль, посылка.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Письма. Деловые письма: </w:t>
      </w:r>
      <w:proofErr w:type="gramStart"/>
      <w:r w:rsidRPr="001A01A7">
        <w:rPr>
          <w:rFonts w:ascii="Times New Roman" w:eastAsia="Times New Roman" w:hAnsi="Times New Roman" w:cs="Times New Roman"/>
          <w:color w:val="000000"/>
          <w:sz w:val="24"/>
          <w:szCs w:val="24"/>
        </w:rPr>
        <w:t>заказное</w:t>
      </w:r>
      <w:proofErr w:type="gramEnd"/>
      <w:r w:rsidRPr="001A01A7">
        <w:rPr>
          <w:rFonts w:ascii="Times New Roman" w:eastAsia="Times New Roman" w:hAnsi="Times New Roman" w:cs="Times New Roman"/>
          <w:color w:val="000000"/>
          <w:sz w:val="24"/>
          <w:szCs w:val="24"/>
        </w:rPr>
        <w:t xml:space="preserve">, с уведомлением. Личные письма. Порядок отправления писем различного вида. Стоимость пересылки.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Бандероли. Виды бандеролей: </w:t>
      </w:r>
      <w:proofErr w:type="gramStart"/>
      <w:r w:rsidRPr="001A01A7">
        <w:rPr>
          <w:rFonts w:ascii="Times New Roman" w:eastAsia="Times New Roman" w:hAnsi="Times New Roman" w:cs="Times New Roman"/>
          <w:color w:val="000000"/>
          <w:sz w:val="24"/>
          <w:szCs w:val="24"/>
        </w:rPr>
        <w:t>простая</w:t>
      </w:r>
      <w:proofErr w:type="gramEnd"/>
      <w:r w:rsidRPr="001A01A7">
        <w:rPr>
          <w:rFonts w:ascii="Times New Roman" w:eastAsia="Times New Roman" w:hAnsi="Times New Roman" w:cs="Times New Roman"/>
          <w:color w:val="000000"/>
          <w:sz w:val="24"/>
          <w:szCs w:val="24"/>
        </w:rPr>
        <w:t xml:space="preserve">, заказная, ценная, с уведомлением.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Порядок отправления. Упаковка. Стоимость пересылки.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Посылки. Виды упаковок. Правила и стоимость отправления.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Телефонная связь. Виды телефонной связи: </w:t>
      </w:r>
      <w:proofErr w:type="gramStart"/>
      <w:r w:rsidRPr="001A01A7">
        <w:rPr>
          <w:rFonts w:ascii="Times New Roman" w:eastAsia="Times New Roman" w:hAnsi="Times New Roman" w:cs="Times New Roman"/>
          <w:color w:val="000000"/>
          <w:sz w:val="24"/>
          <w:szCs w:val="24"/>
        </w:rPr>
        <w:t>проводная</w:t>
      </w:r>
      <w:proofErr w:type="gramEnd"/>
      <w:r w:rsidRPr="001A01A7">
        <w:rPr>
          <w:rFonts w:ascii="Times New Roman" w:eastAsia="Times New Roman" w:hAnsi="Times New Roman" w:cs="Times New Roman"/>
          <w:color w:val="000000"/>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Интернет-связь. Электронная почта. Видеосвязь (скайп). Особенности, значение в современной жизни.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Денежные переводы. Виды денежных переводов. Стоимость отправления.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27.2.8.</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Исполнительные органы государственной власти (города, района). Муниципальные власти. Структура, назначение.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27.2.9.</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Культура межличностных отношений (дружба и любовь; культура поведения влюбленных; выбор спутника жизни; готовность к браку; планирование семьи).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Досуг как источник получения новых знаний: экскурсии, прогулки, посещения музеев, театров.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Досуг как средство укрепления здоровья: туристические походы; посещение спортивных секций.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Досуг как развитие постоянного интереса к какому-либо виду деятельности (хобби): коллекционирование чего-либо, фотография.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w:t>
      </w:r>
      <w:r w:rsidRPr="001A01A7">
        <w:rPr>
          <w:rFonts w:ascii="Times New Roman" w:eastAsia="Times New Roman" w:hAnsi="Times New Roman" w:cs="Times New Roman"/>
          <w:color w:val="000000"/>
          <w:sz w:val="24"/>
          <w:szCs w:val="24"/>
        </w:rPr>
        <w:lastRenderedPageBreak/>
        <w:t xml:space="preserve">планирование. Бюджет отдыха. Подготовка к летнему отдыху: выбор места отдыха, определение маршрута, сбор необходимых вещей.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«Основы социальной жизни».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w:t>
      </w:r>
      <w:proofErr w:type="gramStart"/>
      <w:r w:rsidRPr="001A01A7">
        <w:rPr>
          <w:rFonts w:ascii="Times New Roman" w:eastAsia="Times New Roman" w:hAnsi="Times New Roman" w:cs="Times New Roman"/>
          <w:color w:val="000000"/>
          <w:sz w:val="24"/>
          <w:szCs w:val="24"/>
        </w:rPr>
        <w:t>за</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ними; соблюдение усвоенных правил в повседневной жизни; знание правил личной гигиены и их выполнение под руководством </w:t>
      </w:r>
    </w:p>
    <w:p w:rsidR="00251854" w:rsidRPr="001A01A7" w:rsidRDefault="00251854" w:rsidP="001A01A7">
      <w:pPr>
        <w:spacing w:after="1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w:t>
      </w:r>
      <w:proofErr w:type="gramStart"/>
      <w:r w:rsidRPr="001A01A7">
        <w:rPr>
          <w:rFonts w:ascii="Times New Roman" w:eastAsia="Times New Roman" w:hAnsi="Times New Roman" w:cs="Times New Roman"/>
          <w:color w:val="000000"/>
          <w:sz w:val="24"/>
          <w:szCs w:val="24"/>
        </w:rPr>
        <w:t>дств св</w:t>
      </w:r>
      <w:proofErr w:type="gramEnd"/>
      <w:r w:rsidRPr="001A01A7">
        <w:rPr>
          <w:rFonts w:ascii="Times New Roman" w:eastAsia="Times New Roman" w:hAnsi="Times New Roman" w:cs="Times New Roman"/>
          <w:color w:val="000000"/>
          <w:sz w:val="24"/>
          <w:szCs w:val="24"/>
        </w:rPr>
        <w:t xml:space="preserve">язи; знание и соблюдение правил поведения в общественных местах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w:t>
      </w:r>
      <w:proofErr w:type="gramStart"/>
      <w:r w:rsidRPr="001A01A7">
        <w:rPr>
          <w:rFonts w:ascii="Times New Roman" w:eastAsia="Times New Roman" w:hAnsi="Times New Roman" w:cs="Times New Roman"/>
          <w:color w:val="000000"/>
          <w:sz w:val="24"/>
          <w:szCs w:val="24"/>
        </w:rPr>
        <w:t>магазинах</w:t>
      </w:r>
      <w:proofErr w:type="gramEnd"/>
      <w:r w:rsidRPr="001A01A7">
        <w:rPr>
          <w:rFonts w:ascii="Times New Roman" w:eastAsia="Times New Roman" w:hAnsi="Times New Roman" w:cs="Times New Roman"/>
          <w:color w:val="000000"/>
          <w:sz w:val="24"/>
          <w:szCs w:val="24"/>
        </w:rPr>
        <w:t xml:space="preserve">, транспорте, музеях, медицинских учреждениях); знание названий организаций социальной направленности и 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назначения;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27.3.2.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кожей рук; соблюдение правила поведения в доме и общественных местах;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представления о морально-этических нормах поведения; некоторые навыки ведения домашнего хозяйства (уборка дома, стирка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белья, мытье посуды); </w:t>
      </w:r>
    </w:p>
    <w:p w:rsidR="00251854" w:rsidRPr="001A01A7" w:rsidRDefault="00251854" w:rsidP="001A01A7">
      <w:pPr>
        <w:tabs>
          <w:tab w:val="center" w:pos="1149"/>
          <w:tab w:val="center" w:pos="2546"/>
          <w:tab w:val="center" w:pos="3569"/>
          <w:tab w:val="center" w:pos="4569"/>
          <w:tab w:val="center" w:pos="6289"/>
          <w:tab w:val="center" w:pos="8094"/>
          <w:tab w:val="center" w:pos="9372"/>
        </w:tabs>
        <w:spacing w:after="62" w:line="270"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proofErr w:type="gramStart"/>
      <w:r w:rsidRPr="001A01A7">
        <w:rPr>
          <w:rFonts w:ascii="Times New Roman" w:eastAsia="Times New Roman" w:hAnsi="Times New Roman" w:cs="Times New Roman"/>
          <w:color w:val="000000"/>
          <w:sz w:val="24"/>
          <w:szCs w:val="24"/>
        </w:rPr>
        <w:t xml:space="preserve">навыки </w:t>
      </w:r>
      <w:r w:rsidRPr="001A01A7">
        <w:rPr>
          <w:rFonts w:ascii="Times New Roman" w:eastAsia="Times New Roman" w:hAnsi="Times New Roman" w:cs="Times New Roman"/>
          <w:color w:val="000000"/>
          <w:sz w:val="24"/>
          <w:szCs w:val="24"/>
        </w:rPr>
        <w:tab/>
        <w:t xml:space="preserve">обращения </w:t>
      </w:r>
      <w:r w:rsidRPr="001A01A7">
        <w:rPr>
          <w:rFonts w:ascii="Times New Roman" w:eastAsia="Times New Roman" w:hAnsi="Times New Roman" w:cs="Times New Roman"/>
          <w:color w:val="000000"/>
          <w:sz w:val="24"/>
          <w:szCs w:val="24"/>
        </w:rPr>
        <w:tab/>
        <w:t xml:space="preserve">в </w:t>
      </w:r>
      <w:r w:rsidRPr="001A01A7">
        <w:rPr>
          <w:rFonts w:ascii="Times New Roman" w:eastAsia="Times New Roman" w:hAnsi="Times New Roman" w:cs="Times New Roman"/>
          <w:color w:val="000000"/>
          <w:sz w:val="24"/>
          <w:szCs w:val="24"/>
        </w:rPr>
        <w:tab/>
        <w:t xml:space="preserve">различные </w:t>
      </w:r>
      <w:r w:rsidRPr="001A01A7">
        <w:rPr>
          <w:rFonts w:ascii="Times New Roman" w:eastAsia="Times New Roman" w:hAnsi="Times New Roman" w:cs="Times New Roman"/>
          <w:color w:val="000000"/>
          <w:sz w:val="24"/>
          <w:szCs w:val="24"/>
        </w:rPr>
        <w:tab/>
        <w:t xml:space="preserve">медицинские </w:t>
      </w:r>
      <w:r w:rsidRPr="001A01A7">
        <w:rPr>
          <w:rFonts w:ascii="Times New Roman" w:eastAsia="Times New Roman" w:hAnsi="Times New Roman" w:cs="Times New Roman"/>
          <w:color w:val="000000"/>
          <w:sz w:val="24"/>
          <w:szCs w:val="24"/>
        </w:rPr>
        <w:tab/>
        <w:t xml:space="preserve">учреждения </w:t>
      </w:r>
      <w:r w:rsidRPr="001A01A7">
        <w:rPr>
          <w:rFonts w:ascii="Times New Roman" w:eastAsia="Times New Roman" w:hAnsi="Times New Roman" w:cs="Times New Roman"/>
          <w:color w:val="000000"/>
          <w:sz w:val="24"/>
          <w:szCs w:val="24"/>
        </w:rPr>
        <w:tab/>
        <w:t xml:space="preserve">(под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руководством взрослого); пользование различными средствами связи для решения </w:t>
      </w:r>
      <w:proofErr w:type="gramStart"/>
      <w:r w:rsidRPr="001A01A7">
        <w:rPr>
          <w:rFonts w:ascii="Times New Roman" w:eastAsia="Times New Roman" w:hAnsi="Times New Roman" w:cs="Times New Roman"/>
          <w:color w:val="000000"/>
          <w:sz w:val="24"/>
          <w:szCs w:val="24"/>
        </w:rPr>
        <w:t>практических</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житейских задач; знание основных статей семейного бюджета; коллективный расчет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251854" w:rsidRPr="001A01A7" w:rsidRDefault="00251854" w:rsidP="000E789D">
      <w:pPr>
        <w:numPr>
          <w:ilvl w:val="0"/>
          <w:numId w:val="18"/>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Федеральная рабочая программа по учебному предмету «Мир истории» (</w:t>
      </w:r>
      <w:r w:rsidRPr="001A01A7">
        <w:rPr>
          <w:rFonts w:ascii="Times New Roman" w:eastAsia="Times New Roman" w:hAnsi="Times New Roman" w:cs="Times New Roman"/>
          <w:color w:val="000000"/>
          <w:sz w:val="24"/>
          <w:szCs w:val="24"/>
          <w:lang w:val="en-US"/>
        </w:rPr>
        <w:t>VI</w:t>
      </w:r>
      <w:r w:rsidRPr="001A01A7">
        <w:rPr>
          <w:rFonts w:ascii="Times New Roman" w:eastAsia="Times New Roman" w:hAnsi="Times New Roman" w:cs="Times New Roman"/>
          <w:color w:val="000000"/>
          <w:sz w:val="24"/>
          <w:szCs w:val="24"/>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28.1.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Цель изучения предмета «Мир истории» заключается в подготовке обучающихся к усвоению курса «История Отечества» в </w:t>
      </w:r>
      <w:r w:rsidRPr="001A01A7">
        <w:rPr>
          <w:rFonts w:ascii="Times New Roman" w:eastAsia="Times New Roman" w:hAnsi="Times New Roman" w:cs="Times New Roman"/>
          <w:color w:val="000000"/>
          <w:sz w:val="24"/>
          <w:szCs w:val="24"/>
          <w:lang w:val="en-US"/>
        </w:rPr>
        <w:t>VII</w:t>
      </w:r>
      <w:r w:rsidRPr="001A01A7">
        <w:rPr>
          <w:rFonts w:ascii="Times New Roman" w:eastAsia="Times New Roman" w:hAnsi="Times New Roman" w:cs="Times New Roman"/>
          <w:color w:val="000000"/>
          <w:sz w:val="24"/>
          <w:szCs w:val="24"/>
        </w:rPr>
        <w:t>-Х</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классах. Для достижения поставленной цели необходимо решить следующие задачи: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формирование первоначальных представлений об особенностях жизни,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быта, труда человека на различных исторических этапах его развития; формирование первоначальных исторических представлений 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«историческом времени» и «историческом пространстве»; формирование исторических понятий: «век», «эпоха», «община» и </w:t>
      </w:r>
      <w:proofErr w:type="gramEnd"/>
    </w:p>
    <w:p w:rsidR="00251854" w:rsidRPr="001A01A7" w:rsidRDefault="00251854" w:rsidP="001A01A7">
      <w:pPr>
        <w:spacing w:after="53" w:line="271" w:lineRule="auto"/>
        <w:ind w:right="3084"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некоторых других; формирование умения работать с «лентой времени»;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формирование умения анализировать и сопоставлять исторические факты; </w:t>
      </w:r>
    </w:p>
    <w:p w:rsidR="00251854" w:rsidRPr="001A01A7" w:rsidRDefault="00251854" w:rsidP="001A01A7">
      <w:pPr>
        <w:spacing w:after="53" w:line="271" w:lineRule="auto"/>
        <w:ind w:right="368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делать простейшие выводы и обобщения; воспитание интереса к изучению истории.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Представление о себе и окружающем мире. </w:t>
      </w:r>
    </w:p>
    <w:p w:rsidR="00251854" w:rsidRPr="001A01A7" w:rsidRDefault="00251854" w:rsidP="001A01A7">
      <w:pPr>
        <w:spacing w:after="1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Дом, в котором ты живешь. Место нахождения твоего дома (регион, город, поселок, село и другие), кто и когда его построил. Твои соседи.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Пословицы и поговорки о доме, семье, соседях.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История улицы. Названия улиц, их происхождение. Улица твоего дома, твоей образовательной организации.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Местность, где мы живем. Происхождение названия местности. </w:t>
      </w:r>
      <w:proofErr w:type="gramStart"/>
      <w:r w:rsidRPr="001A01A7">
        <w:rPr>
          <w:rFonts w:ascii="Times New Roman" w:eastAsia="Times New Roman" w:hAnsi="Times New Roman" w:cs="Times New Roman"/>
          <w:color w:val="000000"/>
          <w:sz w:val="24"/>
          <w:szCs w:val="24"/>
        </w:rPr>
        <w:t xml:space="preserve">Край (область, республика), в котором мы живем; главный город края, области, республики; национальный состав, основные занятия жителей.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Большая и малая родина.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Другие страны мира (обзорно, с примерами). Планета, на которой мы живем.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Представления о времени в истории.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 времени как о прошлом, настоящем и будущем. Понятия: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вчера, сегодня, завтра. Меры времени. Измерение времени. Календарь (происхождение, виды).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w:t>
      </w:r>
      <w:r w:rsidRPr="001A01A7">
        <w:rPr>
          <w:rFonts w:ascii="Times New Roman" w:eastAsia="Times New Roman" w:hAnsi="Times New Roman" w:cs="Times New Roman"/>
          <w:color w:val="000000"/>
          <w:sz w:val="24"/>
          <w:szCs w:val="24"/>
        </w:rPr>
        <w:lastRenderedPageBreak/>
        <w:t xml:space="preserve">середина века, конец века, граница двух веков (конец одного века и начало другого); текущий век, тысячелетие. Основные события </w:t>
      </w:r>
      <w:r w:rsidRPr="001A01A7">
        <w:rPr>
          <w:rFonts w:ascii="Times New Roman" w:eastAsia="Times New Roman" w:hAnsi="Times New Roman" w:cs="Times New Roman"/>
          <w:color w:val="000000"/>
          <w:sz w:val="24"/>
          <w:szCs w:val="24"/>
          <w:lang w:val="en-US"/>
        </w:rPr>
        <w:t>XX</w:t>
      </w:r>
      <w:r w:rsidRPr="001A01A7">
        <w:rPr>
          <w:rFonts w:ascii="Times New Roman" w:eastAsia="Times New Roman" w:hAnsi="Times New Roman" w:cs="Times New Roman"/>
          <w:color w:val="000000"/>
          <w:sz w:val="24"/>
          <w:szCs w:val="24"/>
        </w:rPr>
        <w:t xml:space="preserve"> века (обзорно, с примерами). Новое тысячелетие (</w:t>
      </w:r>
      <w:r w:rsidRPr="001A01A7">
        <w:rPr>
          <w:rFonts w:ascii="Times New Roman" w:eastAsia="Times New Roman" w:hAnsi="Times New Roman" w:cs="Times New Roman"/>
          <w:color w:val="000000"/>
          <w:sz w:val="24"/>
          <w:szCs w:val="24"/>
          <w:lang w:val="en-US"/>
        </w:rPr>
        <w:t>XXI</w:t>
      </w:r>
      <w:r w:rsidRPr="001A01A7">
        <w:rPr>
          <w:rFonts w:ascii="Times New Roman" w:eastAsia="Times New Roman" w:hAnsi="Times New Roman" w:cs="Times New Roman"/>
          <w:color w:val="000000"/>
          <w:sz w:val="24"/>
          <w:szCs w:val="24"/>
        </w:rPr>
        <w:t xml:space="preserve"> век).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Начальные представления об истории.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История - наука о прошлом (о жизни и деятельности людей в прошлом). Значение исторических знаний для людей. Историческая память России.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Архивы и музеи (виды музеев). Библиотеки.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Историческое пространство. Историческая карта.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Древнего мира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Версии о появлении человека на Земле (научные, религиозные). Отличие человека от животного.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Время появления первобытных людей, их внешний вид, среда обитания, отличие от современных людей.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Стадный образ жизни древних людей. Занятия. Древние орудия труда. Каменный век.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Возникновение имущественного и социального неравенства, выделение знати.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rsidR="00251854" w:rsidRPr="001A01A7" w:rsidRDefault="00251854" w:rsidP="001A01A7">
      <w:pPr>
        <w:spacing w:after="3" w:line="259" w:lineRule="auto"/>
        <w:ind w:right="64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вещей и дел человека (от древности до наших дней):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огня в производстве: изготовление посуды, орудий труда, выплавка металлов, приготовление пищи.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Огонь в военном деле. Изобретение пороха. Последствия этого изобретения в истории войн.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28.2.5.2.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использования человеком воды.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Вода в природе. Значение воды в жизни человека. Охрана водных угодий.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Вода и земледелие. Поливное земледелие, причины его возникновения. Роль поливного земледелия в истории человечества.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Профессии людей, связанные с освоением энергии и водных ресурсов.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жилища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Архитектурные памятники в строительстве, их значение для изучения истории.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появления мебели.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Назначение и виды мебели, материалы для ее изготовления.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питания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История хлеба и хлебопечения.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Способы хранения и накопления продуктов питания.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rsidR="00251854" w:rsidRPr="001A01A7" w:rsidRDefault="00251854" w:rsidP="001A01A7">
      <w:pPr>
        <w:spacing w:after="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появления посуды.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Посуда из других материалов. Изготовление посуды как искусство.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Профессии людей, связанные с изготовлением посуды.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28.2.5.7.</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появления одежды и обуви.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251854" w:rsidRPr="001A01A7" w:rsidRDefault="00251854" w:rsidP="001A01A7">
      <w:pPr>
        <w:spacing w:after="1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Профессии людей, связанные с изготовлением одежды и обуви.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28.2.5.8.</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человеческого общества.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Истоки возникновения мировых религий: иудаизм, христианство, буддизм, ислам. Значение религии для духовной жизни человечества.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Зарождение науки, важнейшие человеческие изобретения.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Направления в науке: астрономия, математика, география. Изменение среды и общества в ходе развития науки.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Культура и человек как носитель культуры. Искусство как особая сфера человеческой деятельности.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Виды и направления искусства. </w:t>
      </w:r>
    </w:p>
    <w:p w:rsidR="00251854" w:rsidRPr="001A01A7" w:rsidRDefault="00251854" w:rsidP="001A01A7">
      <w:pPr>
        <w:spacing w:after="1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Экономика как показатель развития общества и государства. История денег, торговли. Государства богатые и бедные.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Войны. Причины возникновения войн. Исторические уроки войн.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Рекомендуемые виды практических заданий: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заполнение анкет;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рисование по темам: «Моя семья», «Мой дом», «Моя улица»; составление устных рассказов о себе, членах семьи, родственниках,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друзьях; составление автобиографии и биографий членов семьи (под руководством </w:t>
      </w:r>
      <w:proofErr w:type="gramEnd"/>
    </w:p>
    <w:p w:rsidR="00251854" w:rsidRPr="001A01A7" w:rsidRDefault="00251854" w:rsidP="001A01A7">
      <w:pPr>
        <w:spacing w:after="53" w:line="271" w:lineRule="auto"/>
        <w:ind w:right="372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педагогического работника); составление генеалогического древа (рисунок);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рисование Государственного флага, прослушивание Государственного </w:t>
      </w:r>
    </w:p>
    <w:p w:rsidR="00251854" w:rsidRPr="001A01A7" w:rsidRDefault="00251854" w:rsidP="001A01A7">
      <w:pPr>
        <w:spacing w:after="53" w:line="271" w:lineRule="auto"/>
        <w:ind w:right="4013"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гимна; изображение схем сменяемости времен года;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составление календаря на неделю, месяц: изображение «ленты времени»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одного столетия, одного тысячелетия, ориентировка на «ленте времени»; объяснение смысла пословиц и поговорок о времени, временах года, 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человеке</w:t>
      </w:r>
      <w:proofErr w:type="gramEnd"/>
      <w:r w:rsidRPr="001A01A7">
        <w:rPr>
          <w:rFonts w:ascii="Times New Roman" w:eastAsia="Times New Roman" w:hAnsi="Times New Roman" w:cs="Times New Roman"/>
          <w:color w:val="000000"/>
          <w:sz w:val="24"/>
          <w:szCs w:val="24"/>
        </w:rPr>
        <w:t xml:space="preserve"> и времени. </w:t>
      </w:r>
    </w:p>
    <w:p w:rsidR="00251854" w:rsidRPr="001A01A7" w:rsidRDefault="00251854" w:rsidP="001A01A7">
      <w:pPr>
        <w:spacing w:after="32"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lastRenderedPageBreak/>
        <w:t xml:space="preserve">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w:t>
      </w:r>
      <w:proofErr w:type="gramEnd"/>
    </w:p>
    <w:p w:rsidR="00251854" w:rsidRPr="001A01A7" w:rsidRDefault="00251854" w:rsidP="001A01A7">
      <w:pPr>
        <w:tabs>
          <w:tab w:val="center" w:pos="1542"/>
          <w:tab w:val="center" w:pos="2848"/>
          <w:tab w:val="center" w:pos="4236"/>
          <w:tab w:val="center" w:pos="6392"/>
          <w:tab w:val="center" w:pos="8634"/>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ознакомление </w:t>
      </w:r>
      <w:r w:rsidRPr="001A01A7">
        <w:rPr>
          <w:rFonts w:ascii="Times New Roman" w:eastAsia="Times New Roman" w:hAnsi="Times New Roman" w:cs="Times New Roman"/>
          <w:color w:val="000000"/>
          <w:sz w:val="24"/>
          <w:szCs w:val="24"/>
        </w:rPr>
        <w:tab/>
        <w:t xml:space="preserve">с </w:t>
      </w:r>
      <w:r w:rsidRPr="001A01A7">
        <w:rPr>
          <w:rFonts w:ascii="Times New Roman" w:eastAsia="Times New Roman" w:hAnsi="Times New Roman" w:cs="Times New Roman"/>
          <w:color w:val="000000"/>
          <w:sz w:val="24"/>
          <w:szCs w:val="24"/>
        </w:rPr>
        <w:tab/>
        <w:t xml:space="preserve">историческими </w:t>
      </w:r>
      <w:r w:rsidRPr="001A01A7">
        <w:rPr>
          <w:rFonts w:ascii="Times New Roman" w:eastAsia="Times New Roman" w:hAnsi="Times New Roman" w:cs="Times New Roman"/>
          <w:color w:val="000000"/>
          <w:sz w:val="24"/>
          <w:szCs w:val="24"/>
        </w:rPr>
        <w:tab/>
        <w:t xml:space="preserve">памятниками, </w:t>
      </w:r>
      <w:r w:rsidRPr="001A01A7">
        <w:rPr>
          <w:rFonts w:ascii="Times New Roman" w:eastAsia="Times New Roman" w:hAnsi="Times New Roman" w:cs="Times New Roman"/>
          <w:color w:val="000000"/>
          <w:sz w:val="24"/>
          <w:szCs w:val="24"/>
        </w:rPr>
        <w:tab/>
        <w:t xml:space="preserve">архитектурными </w:t>
      </w:r>
    </w:p>
    <w:p w:rsidR="00251854" w:rsidRPr="001A01A7" w:rsidRDefault="00251854" w:rsidP="001A01A7">
      <w:pPr>
        <w:spacing w:after="53" w:line="271" w:lineRule="auto"/>
        <w:ind w:right="3897"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сооружениями; просмотр фильмов о культурных памятниках;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викторины на темы: «С чего начинается Родина?», «Моя семья», «</w:t>
      </w:r>
      <w:proofErr w:type="gramStart"/>
      <w:r w:rsidRPr="001A01A7">
        <w:rPr>
          <w:rFonts w:ascii="Times New Roman" w:eastAsia="Times New Roman" w:hAnsi="Times New Roman" w:cs="Times New Roman"/>
          <w:color w:val="000000"/>
          <w:sz w:val="24"/>
          <w:szCs w:val="24"/>
        </w:rPr>
        <w:t>Мой</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28.3. Планируемые предметные результаты освоения учебного предмета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«Мир истории»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понимание доступных исторических фактов;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использование некоторых усвоенных понятий в активной речи; последовательные ответы на вопросы, выбор правильного ответа из ряда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предложенных вариантов; использование помощи педагогического работника при выполнении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учебных задач, самостоятельное исправление ошибок; усвоение элементов контроля учебной деятельности (с помощью памяток, </w:t>
      </w:r>
      <w:proofErr w:type="gramEnd"/>
    </w:p>
    <w:p w:rsidR="00251854" w:rsidRPr="001A01A7" w:rsidRDefault="00251854" w:rsidP="001A01A7">
      <w:pPr>
        <w:spacing w:after="53" w:line="271" w:lineRule="auto"/>
        <w:ind w:right="281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инструкций, опорных схем); адекватное реагирование на оценку учебных действий.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28.3.2.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изученных понятий и наличие представлений по всем разделам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программы; использование усвоенных исторических понятий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самостоятельных </w:t>
      </w:r>
    </w:p>
    <w:p w:rsidR="00251854" w:rsidRPr="001A01A7" w:rsidRDefault="00251854" w:rsidP="001A01A7">
      <w:pPr>
        <w:spacing w:after="53" w:line="271" w:lineRule="auto"/>
        <w:ind w:right="3351"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высказываниях</w:t>
      </w:r>
      <w:proofErr w:type="gramEnd"/>
      <w:r w:rsidRPr="001A01A7">
        <w:rPr>
          <w:rFonts w:ascii="Times New Roman" w:eastAsia="Times New Roman" w:hAnsi="Times New Roman" w:cs="Times New Roman"/>
          <w:color w:val="000000"/>
          <w:sz w:val="24"/>
          <w:szCs w:val="24"/>
        </w:rPr>
        <w:t xml:space="preserve">; участие в беседах по основным темам программы;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высказывание собственных суждений и личностное отношение </w:t>
      </w:r>
      <w:proofErr w:type="gramStart"/>
      <w:r w:rsidRPr="001A01A7">
        <w:rPr>
          <w:rFonts w:ascii="Times New Roman" w:eastAsia="Times New Roman" w:hAnsi="Times New Roman" w:cs="Times New Roman"/>
          <w:color w:val="000000"/>
          <w:sz w:val="24"/>
          <w:szCs w:val="24"/>
        </w:rPr>
        <w:t>к</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изученным фактам; понимание содержания учебных заданий, их выполнение самостоятельно </w:t>
      </w:r>
    </w:p>
    <w:p w:rsidR="00251854" w:rsidRPr="001A01A7" w:rsidRDefault="00251854" w:rsidP="001A01A7">
      <w:pPr>
        <w:spacing w:after="12" w:line="303" w:lineRule="auto"/>
        <w:ind w:right="195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 </w:t>
      </w:r>
    </w:p>
    <w:p w:rsidR="00251854" w:rsidRPr="001A01A7" w:rsidRDefault="00251854" w:rsidP="000E789D">
      <w:pPr>
        <w:numPr>
          <w:ilvl w:val="0"/>
          <w:numId w:val="19"/>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«История Отечества» (</w:t>
      </w:r>
      <w:proofErr w:type="gramStart"/>
      <w:r w:rsidRPr="001A01A7">
        <w:rPr>
          <w:rFonts w:ascii="Times New Roman" w:eastAsia="Times New Roman" w:hAnsi="Times New Roman" w:cs="Times New Roman"/>
          <w:color w:val="000000"/>
          <w:sz w:val="24"/>
          <w:szCs w:val="24"/>
          <w:lang w:val="en-US"/>
        </w:rPr>
        <w:t>V</w:t>
      </w:r>
      <w:proofErr w:type="gramEnd"/>
      <w:r w:rsidRPr="001A01A7">
        <w:rPr>
          <w:rFonts w:ascii="Times New Roman" w:eastAsia="Times New Roman" w:hAnsi="Times New Roman" w:cs="Times New Roman"/>
          <w:color w:val="000000"/>
          <w:sz w:val="24"/>
          <w:szCs w:val="24"/>
        </w:rPr>
        <w:t>П-</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Х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Предмет «История Отечества» играет важную роль в процессе развития и воспитания </w:t>
      </w:r>
      <w:proofErr w:type="gramStart"/>
      <w:r w:rsidRPr="001A01A7">
        <w:rPr>
          <w:rFonts w:ascii="Times New Roman" w:eastAsia="Times New Roman" w:hAnsi="Times New Roman" w:cs="Times New Roman"/>
          <w:color w:val="000000"/>
          <w:sz w:val="24"/>
          <w:szCs w:val="24"/>
        </w:rPr>
        <w:t>личности</w:t>
      </w:r>
      <w:proofErr w:type="gramEnd"/>
      <w:r w:rsidRPr="001A01A7">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Основные цели изучения данного предмета «История Отечества»: </w:t>
      </w:r>
    </w:p>
    <w:p w:rsidR="00251854" w:rsidRPr="001A01A7" w:rsidRDefault="00251854" w:rsidP="001A01A7">
      <w:pPr>
        <w:spacing w:after="12" w:line="303" w:lineRule="auto"/>
        <w:ind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формирование </w:t>
      </w:r>
      <w:r w:rsidRPr="001A01A7">
        <w:rPr>
          <w:rFonts w:ascii="Times New Roman" w:eastAsia="Times New Roman" w:hAnsi="Times New Roman" w:cs="Times New Roman"/>
          <w:color w:val="000000"/>
          <w:sz w:val="24"/>
          <w:szCs w:val="24"/>
        </w:rPr>
        <w:tab/>
        <w:t xml:space="preserve">нравственного </w:t>
      </w:r>
      <w:r w:rsidRPr="001A01A7">
        <w:rPr>
          <w:rFonts w:ascii="Times New Roman" w:eastAsia="Times New Roman" w:hAnsi="Times New Roman" w:cs="Times New Roman"/>
          <w:color w:val="000000"/>
          <w:sz w:val="24"/>
          <w:szCs w:val="24"/>
        </w:rPr>
        <w:tab/>
        <w:t xml:space="preserve">сознания </w:t>
      </w:r>
      <w:r w:rsidRPr="001A01A7">
        <w:rPr>
          <w:rFonts w:ascii="Times New Roman" w:eastAsia="Times New Roman" w:hAnsi="Times New Roman" w:cs="Times New Roman"/>
          <w:color w:val="000000"/>
          <w:sz w:val="24"/>
          <w:szCs w:val="24"/>
        </w:rPr>
        <w:tab/>
        <w:t xml:space="preserve">развивающейся </w:t>
      </w:r>
      <w:r w:rsidRPr="001A01A7">
        <w:rPr>
          <w:rFonts w:ascii="Times New Roman" w:eastAsia="Times New Roman" w:hAnsi="Times New Roman" w:cs="Times New Roman"/>
          <w:color w:val="000000"/>
          <w:sz w:val="24"/>
          <w:szCs w:val="24"/>
        </w:rPr>
        <w:tab/>
        <w:t xml:space="preserve">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Достижение этих целей будет способствовать социализации обучающихся с интеллектуальным недоразвитием. Основные задачи изучения предмета: овладение обучающимися знаниями о выдающихся событиях и деятелях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отечественной истории; формирование у обучающихся представлений о жизни, быте, труде людей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разные исторические эпохи; формирование представлений о развитии российской культуры, ее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выдающихся </w:t>
      </w:r>
      <w:proofErr w:type="gramStart"/>
      <w:r w:rsidRPr="001A01A7">
        <w:rPr>
          <w:rFonts w:ascii="Times New Roman" w:eastAsia="Times New Roman" w:hAnsi="Times New Roman" w:cs="Times New Roman"/>
          <w:color w:val="000000"/>
          <w:sz w:val="24"/>
          <w:szCs w:val="24"/>
        </w:rPr>
        <w:t>достижениях</w:t>
      </w:r>
      <w:proofErr w:type="gramEnd"/>
      <w:r w:rsidRPr="001A01A7">
        <w:rPr>
          <w:rFonts w:ascii="Times New Roman" w:eastAsia="Times New Roman" w:hAnsi="Times New Roman" w:cs="Times New Roman"/>
          <w:color w:val="000000"/>
          <w:sz w:val="24"/>
          <w:szCs w:val="24"/>
        </w:rPr>
        <w:t xml:space="preserve">, памятниках; формирование представлений о постоянном развитии общества, связи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прошлого и настоящего; усвоение </w:t>
      </w:r>
      <w:proofErr w:type="gramStart"/>
      <w:r w:rsidRPr="001A01A7">
        <w:rPr>
          <w:rFonts w:ascii="Times New Roman" w:eastAsia="Times New Roman" w:hAnsi="Times New Roman" w:cs="Times New Roman"/>
          <w:color w:val="000000"/>
          <w:sz w:val="24"/>
          <w:szCs w:val="24"/>
        </w:rPr>
        <w:t>обучающимися</w:t>
      </w:r>
      <w:proofErr w:type="gramEnd"/>
      <w:r w:rsidRPr="001A01A7">
        <w:rPr>
          <w:rFonts w:ascii="Times New Roman" w:eastAsia="Times New Roman" w:hAnsi="Times New Roman" w:cs="Times New Roman"/>
          <w:color w:val="000000"/>
          <w:sz w:val="24"/>
          <w:szCs w:val="24"/>
        </w:rPr>
        <w:t xml:space="preserve"> терминов и понятий, знание которых необходимо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для понимания хода развития истории; формирование интереса к истории как части общечеловеческой культуры,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средству познания мира и самопознания;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w:t>
      </w:r>
    </w:p>
    <w:p w:rsidR="00251854" w:rsidRPr="001A01A7" w:rsidRDefault="00251854" w:rsidP="001A01A7">
      <w:pPr>
        <w:spacing w:after="12" w:line="303" w:lineRule="auto"/>
        <w:ind w:right="1856"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Отечеству; воспитание гражданственности и толерантности; коррекция и развитие познавательных психических процессов.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Введение в историю.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Счет лет в истории. «Лента времени».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История нашей страны древнейшего периода.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Русь в </w:t>
      </w:r>
      <w:r w:rsidRPr="001A01A7">
        <w:rPr>
          <w:rFonts w:ascii="Times New Roman" w:eastAsia="Times New Roman" w:hAnsi="Times New Roman" w:cs="Times New Roman"/>
          <w:color w:val="000000"/>
          <w:sz w:val="24"/>
          <w:szCs w:val="24"/>
          <w:lang w:val="en-US"/>
        </w:rPr>
        <w:t>IX</w:t>
      </w:r>
      <w:r w:rsidRPr="001A01A7">
        <w:rPr>
          <w:rFonts w:ascii="Times New Roman" w:eastAsia="Times New Roman" w:hAnsi="Times New Roman" w:cs="Times New Roman"/>
          <w:color w:val="000000"/>
          <w:sz w:val="24"/>
          <w:szCs w:val="24"/>
        </w:rPr>
        <w:t xml:space="preserve"> -1 половине </w:t>
      </w:r>
      <w:r w:rsidRPr="001A01A7">
        <w:rPr>
          <w:rFonts w:ascii="Times New Roman" w:eastAsia="Times New Roman" w:hAnsi="Times New Roman" w:cs="Times New Roman"/>
          <w:color w:val="000000"/>
          <w:sz w:val="24"/>
          <w:szCs w:val="24"/>
          <w:lang w:val="en-US"/>
        </w:rPr>
        <w:t>XII</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Древнерусская культура.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Распад Руси. Борьба с иноземными завоевателями (Х11-Х111 века). 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Х11-Х111 веках.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Начало объединения русских земель (</w:t>
      </w:r>
      <w:r w:rsidRPr="001A01A7">
        <w:rPr>
          <w:rFonts w:ascii="Times New Roman" w:eastAsia="Times New Roman" w:hAnsi="Times New Roman" w:cs="Times New Roman"/>
          <w:color w:val="000000"/>
          <w:sz w:val="24"/>
          <w:szCs w:val="24"/>
          <w:lang w:val="en-US"/>
        </w:rPr>
        <w:t>XIV</w:t>
      </w:r>
      <w:r w:rsidRPr="001A01A7">
        <w:rPr>
          <w:rFonts w:ascii="Times New Roman" w:eastAsia="Times New Roman" w:hAnsi="Times New Roman" w:cs="Times New Roman"/>
          <w:color w:val="000000"/>
          <w:sz w:val="24"/>
          <w:szCs w:val="24"/>
        </w:rPr>
        <w:t xml:space="preserve"> - </w:t>
      </w:r>
      <w:r w:rsidRPr="001A01A7">
        <w:rPr>
          <w:rFonts w:ascii="Times New Roman" w:eastAsia="Times New Roman" w:hAnsi="Times New Roman" w:cs="Times New Roman"/>
          <w:color w:val="000000"/>
          <w:sz w:val="24"/>
          <w:szCs w:val="24"/>
          <w:lang w:val="en-US"/>
        </w:rPr>
        <w:t>XV</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Объединение земель Северо-Восточной Руси вокруг Москвы. Князь Иван </w:t>
      </w:r>
      <w:r w:rsidRPr="001A01A7">
        <w:rPr>
          <w:rFonts w:ascii="Times New Roman" w:eastAsia="Times New Roman" w:hAnsi="Times New Roman" w:cs="Times New Roman"/>
          <w:color w:val="000000"/>
          <w:sz w:val="24"/>
          <w:szCs w:val="24"/>
          <w:lang w:val="en-US"/>
        </w:rPr>
        <w:t>III</w:t>
      </w:r>
      <w:r w:rsidRPr="001A01A7">
        <w:rPr>
          <w:rFonts w:ascii="Times New Roman" w:eastAsia="Times New Roman" w:hAnsi="Times New Roman" w:cs="Times New Roman"/>
          <w:color w:val="000000"/>
          <w:sz w:val="24"/>
          <w:szCs w:val="24"/>
        </w:rPr>
        <w:t xml:space="preserve">.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sidRPr="001A01A7">
        <w:rPr>
          <w:rFonts w:ascii="Times New Roman" w:eastAsia="Times New Roman" w:hAnsi="Times New Roman" w:cs="Times New Roman"/>
          <w:color w:val="000000"/>
          <w:sz w:val="24"/>
          <w:szCs w:val="24"/>
          <w:lang w:val="en-US"/>
        </w:rPr>
        <w:t>XIV</w:t>
      </w:r>
      <w:r w:rsidRPr="001A01A7">
        <w:rPr>
          <w:rFonts w:ascii="Times New Roman" w:eastAsia="Times New Roman" w:hAnsi="Times New Roman" w:cs="Times New Roman"/>
          <w:color w:val="000000"/>
          <w:sz w:val="24"/>
          <w:szCs w:val="24"/>
        </w:rPr>
        <w:t xml:space="preserve"> - </w:t>
      </w:r>
      <w:r w:rsidRPr="001A01A7">
        <w:rPr>
          <w:rFonts w:ascii="Times New Roman" w:eastAsia="Times New Roman" w:hAnsi="Times New Roman" w:cs="Times New Roman"/>
          <w:color w:val="000000"/>
          <w:sz w:val="24"/>
          <w:szCs w:val="24"/>
          <w:lang w:val="en-US"/>
        </w:rPr>
        <w:t>XV</w:t>
      </w:r>
      <w:r w:rsidRPr="001A01A7">
        <w:rPr>
          <w:rFonts w:ascii="Times New Roman" w:eastAsia="Times New Roman" w:hAnsi="Times New Roman" w:cs="Times New Roman"/>
          <w:color w:val="000000"/>
          <w:sz w:val="24"/>
          <w:szCs w:val="24"/>
        </w:rPr>
        <w:t xml:space="preserve"> вв.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в </w:t>
      </w:r>
      <w:r w:rsidRPr="001A01A7">
        <w:rPr>
          <w:rFonts w:ascii="Times New Roman" w:eastAsia="Times New Roman" w:hAnsi="Times New Roman" w:cs="Times New Roman"/>
          <w:color w:val="000000"/>
          <w:sz w:val="24"/>
          <w:szCs w:val="24"/>
          <w:lang w:val="en-US"/>
        </w:rPr>
        <w:t>XVI</w:t>
      </w:r>
      <w:r w:rsidRPr="001A01A7">
        <w:rPr>
          <w:rFonts w:ascii="Times New Roman" w:eastAsia="Times New Roman" w:hAnsi="Times New Roman" w:cs="Times New Roman"/>
          <w:color w:val="000000"/>
          <w:sz w:val="24"/>
          <w:szCs w:val="24"/>
        </w:rPr>
        <w:t xml:space="preserve"> - </w:t>
      </w:r>
      <w:r w:rsidRPr="001A01A7">
        <w:rPr>
          <w:rFonts w:ascii="Times New Roman" w:eastAsia="Times New Roman" w:hAnsi="Times New Roman" w:cs="Times New Roman"/>
          <w:color w:val="000000"/>
          <w:sz w:val="24"/>
          <w:szCs w:val="24"/>
          <w:lang w:val="en-US"/>
        </w:rPr>
        <w:t>XVII</w:t>
      </w:r>
      <w:r w:rsidRPr="001A01A7">
        <w:rPr>
          <w:rFonts w:ascii="Times New Roman" w:eastAsia="Times New Roman" w:hAnsi="Times New Roman" w:cs="Times New Roman"/>
          <w:color w:val="000000"/>
          <w:sz w:val="24"/>
          <w:szCs w:val="24"/>
        </w:rPr>
        <w:t xml:space="preserve"> веках.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Расширение государства Российского при Василии </w:t>
      </w:r>
      <w:r w:rsidRPr="001A01A7">
        <w:rPr>
          <w:rFonts w:ascii="Times New Roman" w:eastAsia="Times New Roman" w:hAnsi="Times New Roman" w:cs="Times New Roman"/>
          <w:color w:val="000000"/>
          <w:sz w:val="24"/>
          <w:szCs w:val="24"/>
          <w:lang w:val="en-US"/>
        </w:rPr>
        <w:t>III</w:t>
      </w:r>
      <w:r w:rsidRPr="001A01A7">
        <w:rPr>
          <w:rFonts w:ascii="Times New Roman" w:eastAsia="Times New Roman" w:hAnsi="Times New Roman" w:cs="Times New Roman"/>
          <w:color w:val="000000"/>
          <w:sz w:val="24"/>
          <w:szCs w:val="24"/>
        </w:rPr>
        <w:t xml:space="preserve">. Русская православная церковь в Российском государстве. Первый русский царь Иван </w:t>
      </w:r>
      <w:r w:rsidRPr="001A01A7">
        <w:rPr>
          <w:rFonts w:ascii="Times New Roman" w:eastAsia="Times New Roman" w:hAnsi="Times New Roman" w:cs="Times New Roman"/>
          <w:color w:val="000000"/>
          <w:sz w:val="24"/>
          <w:szCs w:val="24"/>
          <w:lang w:val="en-US"/>
        </w:rPr>
        <w:t>IV</w:t>
      </w:r>
      <w:r w:rsidRPr="001A01A7">
        <w:rPr>
          <w:rFonts w:ascii="Times New Roman" w:eastAsia="Times New Roman" w:hAnsi="Times New Roman" w:cs="Times New Roman"/>
          <w:color w:val="000000"/>
          <w:sz w:val="24"/>
          <w:szCs w:val="24"/>
        </w:rPr>
        <w:t xml:space="preserve"> Грозный. Система государственного управления при Иване Грозном. Опричнина: причины, сущность, последствия. Внешняя политика Московского государства в </w:t>
      </w:r>
      <w:r w:rsidRPr="001A01A7">
        <w:rPr>
          <w:rFonts w:ascii="Times New Roman" w:eastAsia="Times New Roman" w:hAnsi="Times New Roman" w:cs="Times New Roman"/>
          <w:color w:val="000000"/>
          <w:sz w:val="24"/>
          <w:szCs w:val="24"/>
          <w:lang w:val="en-US"/>
        </w:rPr>
        <w:t>XVI</w:t>
      </w:r>
      <w:r w:rsidRPr="001A01A7">
        <w:rPr>
          <w:rFonts w:ascii="Times New Roman" w:eastAsia="Times New Roman" w:hAnsi="Times New Roman" w:cs="Times New Roman"/>
          <w:color w:val="000000"/>
          <w:sz w:val="24"/>
          <w:szCs w:val="24"/>
        </w:rPr>
        <w:t xml:space="preserve"> веке. Присоединение Поволжья, покорение Сибири. Строительство сибирских городов. Быт простых и знатных людей. </w:t>
      </w:r>
    </w:p>
    <w:p w:rsidR="00251854" w:rsidRPr="001A01A7" w:rsidRDefault="00251854" w:rsidP="001A01A7">
      <w:pPr>
        <w:spacing w:after="12" w:line="303" w:lineRule="auto"/>
        <w:ind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Россия на рубеже </w:t>
      </w:r>
      <w:r w:rsidRPr="001A01A7">
        <w:rPr>
          <w:rFonts w:ascii="Times New Roman" w:eastAsia="Times New Roman" w:hAnsi="Times New Roman" w:cs="Times New Roman"/>
          <w:color w:val="000000"/>
          <w:sz w:val="24"/>
          <w:szCs w:val="24"/>
          <w:lang w:val="en-US"/>
        </w:rPr>
        <w:t>XVI</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XVII</w:t>
      </w:r>
      <w:r w:rsidRPr="001A01A7">
        <w:rPr>
          <w:rFonts w:ascii="Times New Roman" w:eastAsia="Times New Roman" w:hAnsi="Times New Roman" w:cs="Times New Roman"/>
          <w:color w:val="000000"/>
          <w:sz w:val="24"/>
          <w:szCs w:val="24"/>
        </w:rPr>
        <w:t xml:space="preserve"> веков. Царствование Бориса Годунова. Смутное время. Самозванцы. Восстание под предводительством И. </w:t>
      </w:r>
      <w:proofErr w:type="spellStart"/>
      <w:r w:rsidRPr="001A01A7">
        <w:rPr>
          <w:rFonts w:ascii="Times New Roman" w:eastAsia="Times New Roman" w:hAnsi="Times New Roman" w:cs="Times New Roman"/>
          <w:color w:val="000000"/>
          <w:sz w:val="24"/>
          <w:szCs w:val="24"/>
        </w:rPr>
        <w:t>Болотникова</w:t>
      </w:r>
      <w:proofErr w:type="spellEnd"/>
      <w:r w:rsidRPr="001A01A7">
        <w:rPr>
          <w:rFonts w:ascii="Times New Roman" w:eastAsia="Times New Roman" w:hAnsi="Times New Roman" w:cs="Times New Roman"/>
          <w:color w:val="000000"/>
          <w:sz w:val="24"/>
          <w:szCs w:val="24"/>
        </w:rPr>
        <w:t xml:space="preserve">.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Внешняя политика России в </w:t>
      </w:r>
      <w:r w:rsidRPr="001A01A7">
        <w:rPr>
          <w:rFonts w:ascii="Times New Roman" w:eastAsia="Times New Roman" w:hAnsi="Times New Roman" w:cs="Times New Roman"/>
          <w:color w:val="000000"/>
          <w:sz w:val="24"/>
          <w:szCs w:val="24"/>
          <w:lang w:val="en-US"/>
        </w:rPr>
        <w:t>XVII</w:t>
      </w:r>
      <w:r w:rsidRPr="001A01A7">
        <w:rPr>
          <w:rFonts w:ascii="Times New Roman" w:eastAsia="Times New Roman" w:hAnsi="Times New Roman" w:cs="Times New Roman"/>
          <w:color w:val="000000"/>
          <w:sz w:val="24"/>
          <w:szCs w:val="24"/>
        </w:rPr>
        <w:t xml:space="preserve"> веке. Культура и быт России в </w:t>
      </w:r>
      <w:r w:rsidRPr="001A01A7">
        <w:rPr>
          <w:rFonts w:ascii="Times New Roman" w:eastAsia="Times New Roman" w:hAnsi="Times New Roman" w:cs="Times New Roman"/>
          <w:color w:val="000000"/>
          <w:sz w:val="24"/>
          <w:szCs w:val="24"/>
          <w:lang w:val="en-US"/>
        </w:rPr>
        <w:t>XVII</w:t>
      </w:r>
      <w:r w:rsidRPr="001A01A7">
        <w:rPr>
          <w:rFonts w:ascii="Times New Roman" w:eastAsia="Times New Roman" w:hAnsi="Times New Roman" w:cs="Times New Roman"/>
          <w:color w:val="000000"/>
          <w:sz w:val="24"/>
          <w:szCs w:val="24"/>
        </w:rPr>
        <w:t xml:space="preserve"> веке.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29.2.7.</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в </w:t>
      </w:r>
      <w:r w:rsidRPr="001A01A7">
        <w:rPr>
          <w:rFonts w:ascii="Times New Roman" w:eastAsia="Times New Roman" w:hAnsi="Times New Roman" w:cs="Times New Roman"/>
          <w:color w:val="000000"/>
          <w:sz w:val="24"/>
          <w:szCs w:val="24"/>
          <w:lang w:val="en-US"/>
        </w:rPr>
        <w:t>XVIII</w:t>
      </w:r>
      <w:r w:rsidRPr="001A01A7">
        <w:rPr>
          <w:rFonts w:ascii="Times New Roman" w:eastAsia="Times New Roman" w:hAnsi="Times New Roman" w:cs="Times New Roman"/>
          <w:color w:val="000000"/>
          <w:sz w:val="24"/>
          <w:szCs w:val="24"/>
        </w:rPr>
        <w:t xml:space="preserve"> веке.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Начало царствования Петра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Азовские походы. «Великое посольство» Петра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 первый российский император. Личность Петра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Великого. Реформы государственного управления, губернская </w:t>
      </w:r>
      <w:r w:rsidRPr="001A01A7">
        <w:rPr>
          <w:rFonts w:ascii="Times New Roman" w:eastAsia="Times New Roman" w:hAnsi="Times New Roman" w:cs="Times New Roman"/>
          <w:color w:val="000000"/>
          <w:sz w:val="24"/>
          <w:szCs w:val="24"/>
        </w:rPr>
        <w:lastRenderedPageBreak/>
        <w:t xml:space="preserve">реформа. Оппозиция реформам Петра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Дворцовые перевороты: внутренняя и внешняя политика преемников Петра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Екатерины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 просвещенный абсолютизм. Укрепление императорской власти. Развитие промышленности, торговли, рост городов.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w:t>
      </w:r>
      <w:r w:rsidRPr="001A01A7">
        <w:rPr>
          <w:rFonts w:ascii="Times New Roman" w:eastAsia="Times New Roman" w:hAnsi="Times New Roman" w:cs="Times New Roman"/>
          <w:color w:val="000000"/>
          <w:sz w:val="24"/>
          <w:szCs w:val="24"/>
          <w:lang w:val="en-US"/>
        </w:rPr>
        <w:t>XVIII</w:t>
      </w:r>
      <w:r w:rsidRPr="001A01A7">
        <w:rPr>
          <w:rFonts w:ascii="Times New Roman" w:eastAsia="Times New Roman" w:hAnsi="Times New Roman" w:cs="Times New Roman"/>
          <w:color w:val="000000"/>
          <w:sz w:val="24"/>
          <w:szCs w:val="24"/>
        </w:rPr>
        <w:t xml:space="preserve"> века, их итоги. Присоединение Крыма и освоение </w:t>
      </w:r>
      <w:proofErr w:type="spellStart"/>
      <w:r w:rsidRPr="001A01A7">
        <w:rPr>
          <w:rFonts w:ascii="Times New Roman" w:eastAsia="Times New Roman" w:hAnsi="Times New Roman" w:cs="Times New Roman"/>
          <w:color w:val="000000"/>
          <w:sz w:val="24"/>
          <w:szCs w:val="24"/>
        </w:rPr>
        <w:t>Новороссии</w:t>
      </w:r>
      <w:proofErr w:type="spellEnd"/>
      <w:r w:rsidRPr="001A01A7">
        <w:rPr>
          <w:rFonts w:ascii="Times New Roman" w:eastAsia="Times New Roman" w:hAnsi="Times New Roman" w:cs="Times New Roman"/>
          <w:color w:val="000000"/>
          <w:sz w:val="24"/>
          <w:szCs w:val="24"/>
        </w:rPr>
        <w:t xml:space="preserve">. А. В. Суворов, Ф. Ф. Ушаков. Культура и быт России во второй половине </w:t>
      </w:r>
      <w:r w:rsidRPr="001A01A7">
        <w:rPr>
          <w:rFonts w:ascii="Times New Roman" w:eastAsia="Times New Roman" w:hAnsi="Times New Roman" w:cs="Times New Roman"/>
          <w:color w:val="000000"/>
          <w:sz w:val="24"/>
          <w:szCs w:val="24"/>
          <w:lang w:val="en-US"/>
        </w:rPr>
        <w:t>XVIII</w:t>
      </w:r>
      <w:r w:rsidRPr="001A01A7">
        <w:rPr>
          <w:rFonts w:ascii="Times New Roman" w:eastAsia="Times New Roman" w:hAnsi="Times New Roman" w:cs="Times New Roman"/>
          <w:color w:val="000000"/>
          <w:sz w:val="24"/>
          <w:szCs w:val="24"/>
        </w:rPr>
        <w:t xml:space="preserve"> века. Русские изобретатели и умельцы, развитие исторической науки, литературы, искусства.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Павла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29.2.8.</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в первой половине </w:t>
      </w:r>
      <w:r w:rsidRPr="001A01A7">
        <w:rPr>
          <w:rFonts w:ascii="Times New Roman" w:eastAsia="Times New Roman" w:hAnsi="Times New Roman" w:cs="Times New Roman"/>
          <w:color w:val="000000"/>
          <w:sz w:val="24"/>
          <w:szCs w:val="24"/>
          <w:lang w:val="en-US"/>
        </w:rPr>
        <w:t>XIX</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Россия в начале </w:t>
      </w:r>
      <w:r w:rsidRPr="001A01A7">
        <w:rPr>
          <w:rFonts w:ascii="Times New Roman" w:eastAsia="Times New Roman" w:hAnsi="Times New Roman" w:cs="Times New Roman"/>
          <w:color w:val="000000"/>
          <w:sz w:val="24"/>
          <w:szCs w:val="24"/>
          <w:lang w:val="en-US"/>
        </w:rPr>
        <w:t>XIX</w:t>
      </w:r>
      <w:r w:rsidRPr="001A01A7">
        <w:rPr>
          <w:rFonts w:ascii="Times New Roman" w:eastAsia="Times New Roman" w:hAnsi="Times New Roman" w:cs="Times New Roman"/>
          <w:color w:val="000000"/>
          <w:sz w:val="24"/>
          <w:szCs w:val="24"/>
        </w:rPr>
        <w:t xml:space="preserve"> века. Приход к власти Александра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Александра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Движение декабристов: создание тайных обществ в России, их участники. Вступление на престол Николая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Восстание декабристов на Сенатской площади в Санкт-Петербурге. Суд над декабристами. Значение движения декабристов. </w:t>
      </w:r>
    </w:p>
    <w:p w:rsidR="00251854" w:rsidRPr="001A01A7" w:rsidRDefault="00251854" w:rsidP="001A01A7">
      <w:pPr>
        <w:spacing w:after="2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Николая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«Золотой век» русской культуры первой половины </w:t>
      </w:r>
      <w:r w:rsidRPr="001A01A7">
        <w:rPr>
          <w:rFonts w:ascii="Times New Roman" w:eastAsia="Times New Roman" w:hAnsi="Times New Roman" w:cs="Times New Roman"/>
          <w:color w:val="000000"/>
          <w:sz w:val="24"/>
          <w:szCs w:val="24"/>
          <w:lang w:val="en-US"/>
        </w:rPr>
        <w:t>XIX</w:t>
      </w:r>
      <w:r w:rsidRPr="001A01A7">
        <w:rPr>
          <w:rFonts w:ascii="Times New Roman" w:eastAsia="Times New Roman" w:hAnsi="Times New Roman" w:cs="Times New Roman"/>
          <w:color w:val="000000"/>
          <w:sz w:val="24"/>
          <w:szCs w:val="24"/>
        </w:rPr>
        <w:t xml:space="preserve">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29.2.9.</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во второй половине </w:t>
      </w:r>
      <w:r w:rsidRPr="001A01A7">
        <w:rPr>
          <w:rFonts w:ascii="Times New Roman" w:eastAsia="Times New Roman" w:hAnsi="Times New Roman" w:cs="Times New Roman"/>
          <w:color w:val="000000"/>
          <w:sz w:val="24"/>
          <w:szCs w:val="24"/>
          <w:lang w:val="en-US"/>
        </w:rPr>
        <w:t>XIX</w:t>
      </w:r>
      <w:r w:rsidRPr="001A01A7">
        <w:rPr>
          <w:rFonts w:ascii="Times New Roman" w:eastAsia="Times New Roman" w:hAnsi="Times New Roman" w:cs="Times New Roman"/>
          <w:color w:val="000000"/>
          <w:sz w:val="24"/>
          <w:szCs w:val="24"/>
        </w:rPr>
        <w:t xml:space="preserve"> - начале </w:t>
      </w:r>
      <w:r w:rsidRPr="001A01A7">
        <w:rPr>
          <w:rFonts w:ascii="Times New Roman" w:eastAsia="Times New Roman" w:hAnsi="Times New Roman" w:cs="Times New Roman"/>
          <w:color w:val="000000"/>
          <w:sz w:val="24"/>
          <w:szCs w:val="24"/>
          <w:lang w:val="en-US"/>
        </w:rPr>
        <w:t>XX</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Правление Александра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1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Приход к власти Александра </w:t>
      </w:r>
      <w:r w:rsidRPr="001A01A7">
        <w:rPr>
          <w:rFonts w:ascii="Times New Roman" w:eastAsia="Times New Roman" w:hAnsi="Times New Roman" w:cs="Times New Roman"/>
          <w:color w:val="000000"/>
          <w:sz w:val="24"/>
          <w:szCs w:val="24"/>
          <w:lang w:val="en-US"/>
        </w:rPr>
        <w:t>III</w:t>
      </w:r>
      <w:r w:rsidRPr="001A01A7">
        <w:rPr>
          <w:rFonts w:ascii="Times New Roman" w:eastAsia="Times New Roman" w:hAnsi="Times New Roman" w:cs="Times New Roman"/>
          <w:color w:val="000000"/>
          <w:sz w:val="24"/>
          <w:szCs w:val="24"/>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A01A7">
        <w:rPr>
          <w:rFonts w:ascii="Times New Roman" w:eastAsia="Times New Roman" w:hAnsi="Times New Roman" w:cs="Times New Roman"/>
          <w:color w:val="000000"/>
          <w:sz w:val="24"/>
          <w:szCs w:val="24"/>
          <w:lang w:val="en-US"/>
        </w:rPr>
        <w:t>XIX</w:t>
      </w:r>
      <w:r w:rsidRPr="001A01A7">
        <w:rPr>
          <w:rFonts w:ascii="Times New Roman" w:eastAsia="Times New Roman" w:hAnsi="Times New Roman" w:cs="Times New Roman"/>
          <w:color w:val="000000"/>
          <w:sz w:val="24"/>
          <w:szCs w:val="24"/>
        </w:rPr>
        <w:t xml:space="preserve"> века. Великие имена: И. С. Тургенев, Ф. М. Достоевский, Л. Н. Толстой, В. И. Суриков, П. И. Чайковский, А. С. Попов, А. Ф. Можайский.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Начало правления Николая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Промышленное развитие страны. Положение основных групп населения. Стачки и забастовки рабочих.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«Серебряный век» русской культуры. Выдающиеся деятели культуры: А. М. Горький, В. А. Серов, Ф. И. Шаляпин, Анна Павлова. Появление первых кинофильмов в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29.2.10.</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в 1917-1921 годах.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w:t>
      </w:r>
      <w:r w:rsidRPr="001A01A7">
        <w:rPr>
          <w:rFonts w:ascii="Times New Roman" w:eastAsia="Times New Roman" w:hAnsi="Times New Roman" w:cs="Times New Roman"/>
          <w:color w:val="000000"/>
          <w:sz w:val="24"/>
          <w:szCs w:val="24"/>
          <w:lang w:val="en-US"/>
        </w:rPr>
        <w:t>II</w:t>
      </w:r>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СССР в 20-е - 30-е годы </w:t>
      </w:r>
      <w:r w:rsidRPr="001A01A7">
        <w:rPr>
          <w:rFonts w:ascii="Times New Roman" w:eastAsia="Times New Roman" w:hAnsi="Times New Roman" w:cs="Times New Roman"/>
          <w:color w:val="000000"/>
          <w:sz w:val="24"/>
          <w:szCs w:val="24"/>
          <w:lang w:val="en-US"/>
        </w:rPr>
        <w:t>XX</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Индустриализация страны, первые пятилетние планы. Стройки первых пятилеток (Днепрогэс, Магнитка, </w:t>
      </w:r>
      <w:proofErr w:type="spellStart"/>
      <w:r w:rsidRPr="001A01A7">
        <w:rPr>
          <w:rFonts w:ascii="Times New Roman" w:eastAsia="Times New Roman" w:hAnsi="Times New Roman" w:cs="Times New Roman"/>
          <w:color w:val="000000"/>
          <w:sz w:val="24"/>
          <w:szCs w:val="24"/>
        </w:rPr>
        <w:t>Турксиб</w:t>
      </w:r>
      <w:proofErr w:type="spellEnd"/>
      <w:r w:rsidRPr="001A01A7">
        <w:rPr>
          <w:rFonts w:ascii="Times New Roman" w:eastAsia="Times New Roman" w:hAnsi="Times New Roman" w:cs="Times New Roman"/>
          <w:color w:val="000000"/>
          <w:sz w:val="24"/>
          <w:szCs w:val="24"/>
        </w:rPr>
        <w:t xml:space="preserve">, Комсомольск-на-Амуре). Роль рабочего класса в индустриализации. Стахановское движение. Ударничество.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Политика власти в отношении религии и церкви. Жизнь и быт советских людей в 20-е - 30-е годы.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СССР во Второй мировой и Великой Отечественной войне 1941-1945 годов. </w:t>
      </w:r>
    </w:p>
    <w:p w:rsidR="00251854" w:rsidRPr="001A01A7" w:rsidRDefault="00251854" w:rsidP="001A01A7">
      <w:pPr>
        <w:spacing w:after="3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1A01A7">
        <w:rPr>
          <w:rFonts w:ascii="Times New Roman" w:eastAsia="Times New Roman" w:hAnsi="Times New Roman" w:cs="Times New Roman"/>
          <w:color w:val="000000"/>
          <w:sz w:val="24"/>
          <w:szCs w:val="24"/>
        </w:rPr>
        <w:t>Карбышева</w:t>
      </w:r>
      <w:proofErr w:type="spellEnd"/>
      <w:r w:rsidRPr="001A01A7">
        <w:rPr>
          <w:rFonts w:ascii="Times New Roman" w:eastAsia="Times New Roman" w:hAnsi="Times New Roman" w:cs="Times New Roman"/>
          <w:color w:val="000000"/>
          <w:sz w:val="24"/>
          <w:szCs w:val="24"/>
        </w:rPr>
        <w:t>. Борьба советских людей на оккупированной территории. Партизанское движение. Геро</w:t>
      </w:r>
      <w:proofErr w:type="gramStart"/>
      <w:r w:rsidRPr="001A01A7">
        <w:rPr>
          <w:rFonts w:ascii="Times New Roman" w:eastAsia="Times New Roman" w:hAnsi="Times New Roman" w:cs="Times New Roman"/>
          <w:color w:val="000000"/>
          <w:sz w:val="24"/>
          <w:szCs w:val="24"/>
        </w:rPr>
        <w:t>и-</w:t>
      </w:r>
      <w:proofErr w:type="gramEnd"/>
      <w:r w:rsidRPr="001A01A7">
        <w:rPr>
          <w:rFonts w:ascii="Times New Roman" w:eastAsia="Times New Roman" w:hAnsi="Times New Roman" w:cs="Times New Roman"/>
          <w:color w:val="000000"/>
          <w:sz w:val="24"/>
          <w:szCs w:val="24"/>
        </w:rPr>
        <w:t xml:space="preserve">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Советский Союз в 1945 - 1991 годах.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w:t>
      </w:r>
      <w:r w:rsidRPr="001A01A7">
        <w:rPr>
          <w:rFonts w:ascii="Times New Roman" w:eastAsia="Times New Roman" w:hAnsi="Times New Roman" w:cs="Times New Roman"/>
          <w:color w:val="000000"/>
          <w:sz w:val="24"/>
          <w:szCs w:val="24"/>
          <w:lang w:val="en-US"/>
        </w:rPr>
        <w:t>XX</w:t>
      </w:r>
      <w:r w:rsidRPr="001A01A7">
        <w:rPr>
          <w:rFonts w:ascii="Times New Roman" w:eastAsia="Times New Roman" w:hAnsi="Times New Roman" w:cs="Times New Roman"/>
          <w:color w:val="000000"/>
          <w:sz w:val="24"/>
          <w:szCs w:val="24"/>
        </w:rPr>
        <w:t xml:space="preserve"> века. </w:t>
      </w:r>
    </w:p>
    <w:p w:rsidR="00251854" w:rsidRPr="001A01A7" w:rsidRDefault="00251854" w:rsidP="001A01A7">
      <w:pPr>
        <w:spacing w:after="21"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29.2.14.</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Россия (Российская Федерация) в 1991 - 2015 годах.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w:t>
      </w:r>
    </w:p>
    <w:p w:rsidR="00251854" w:rsidRPr="001A01A7" w:rsidRDefault="00251854" w:rsidP="001A01A7">
      <w:pPr>
        <w:spacing w:after="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Восточное направление внешней политики. Русское зарубежье.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A01A7">
        <w:rPr>
          <w:rFonts w:ascii="Times New Roman" w:eastAsia="Times New Roman" w:hAnsi="Times New Roman" w:cs="Times New Roman"/>
          <w:color w:val="000000"/>
          <w:sz w:val="24"/>
          <w:szCs w:val="24"/>
          <w:lang w:val="en-US"/>
        </w:rPr>
        <w:t>XXI</w:t>
      </w:r>
      <w:r w:rsidRPr="001A01A7">
        <w:rPr>
          <w:rFonts w:ascii="Times New Roman" w:eastAsia="Times New Roman" w:hAnsi="Times New Roman" w:cs="Times New Roman"/>
          <w:color w:val="000000"/>
          <w:sz w:val="24"/>
          <w:szCs w:val="24"/>
        </w:rPr>
        <w:t xml:space="preserve"> века. Русская православная церковь в новой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A01A7">
        <w:rPr>
          <w:rFonts w:ascii="Times New Roman" w:eastAsia="Times New Roman" w:hAnsi="Times New Roman" w:cs="Times New Roman"/>
          <w:color w:val="000000"/>
          <w:sz w:val="24"/>
          <w:szCs w:val="24"/>
          <w:lang w:val="en-US"/>
        </w:rPr>
        <w:t>XXI</w:t>
      </w:r>
      <w:r w:rsidRPr="001A01A7">
        <w:rPr>
          <w:rFonts w:ascii="Times New Roman" w:eastAsia="Times New Roman" w:hAnsi="Times New Roman" w:cs="Times New Roman"/>
          <w:color w:val="000000"/>
          <w:sz w:val="24"/>
          <w:szCs w:val="24"/>
        </w:rPr>
        <w:t xml:space="preserve"> века. Укрепление международного престижа России.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«История Отечества».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некоторых дат важнейших событий отечественной истории; знание некоторых основных фактов исторических событий, явлений,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процессов; знание имен некоторых наиболее известных исторических деятелей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(князей, царей, политиков, полководцев, ученых, деятелей культуры); понимание значения основных терминов-понятий;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установление по датам последовательности и длительности </w:t>
      </w:r>
      <w:proofErr w:type="gramStart"/>
      <w:r w:rsidRPr="001A01A7">
        <w:rPr>
          <w:rFonts w:ascii="Times New Roman" w:eastAsia="Times New Roman" w:hAnsi="Times New Roman" w:cs="Times New Roman"/>
          <w:color w:val="000000"/>
          <w:sz w:val="24"/>
          <w:szCs w:val="24"/>
        </w:rPr>
        <w:t>исторических</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изучаемых объектов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событий; объяснение значения основных исторических понятий с помощью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педагогического работника.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29.3.2.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хронологических рамок ключевых процессов, дат важнейших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последовательности важнейших исторических событий; понимание «легенды» исторической карты и «чтение» исторической карты </w:t>
      </w:r>
    </w:p>
    <w:p w:rsidR="00251854" w:rsidRPr="001A01A7" w:rsidRDefault="00251854" w:rsidP="001A01A7">
      <w:pPr>
        <w:spacing w:after="53" w:line="271" w:lineRule="auto"/>
        <w:ind w:right="2830"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 опорой на ее «легенду»; знание основных терминов понятий и их определений; </w:t>
      </w:r>
    </w:p>
    <w:p w:rsidR="00251854" w:rsidRPr="001A01A7" w:rsidRDefault="00251854" w:rsidP="001A01A7">
      <w:pPr>
        <w:tabs>
          <w:tab w:val="center" w:pos="1446"/>
          <w:tab w:val="center" w:pos="2751"/>
          <w:tab w:val="center" w:pos="3378"/>
          <w:tab w:val="center" w:pos="4139"/>
          <w:tab w:val="center" w:pos="5647"/>
          <w:tab w:val="center" w:pos="7970"/>
          <w:tab w:val="center" w:pos="9559"/>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соотнесение </w:t>
      </w:r>
      <w:r w:rsidRPr="001A01A7">
        <w:rPr>
          <w:rFonts w:ascii="Times New Roman" w:eastAsia="Times New Roman" w:hAnsi="Times New Roman" w:cs="Times New Roman"/>
          <w:color w:val="000000"/>
          <w:sz w:val="24"/>
          <w:szCs w:val="24"/>
        </w:rPr>
        <w:tab/>
        <w:t xml:space="preserve">года </w:t>
      </w:r>
      <w:r w:rsidRPr="001A01A7">
        <w:rPr>
          <w:rFonts w:ascii="Times New Roman" w:eastAsia="Times New Roman" w:hAnsi="Times New Roman" w:cs="Times New Roman"/>
          <w:color w:val="000000"/>
          <w:sz w:val="24"/>
          <w:szCs w:val="24"/>
        </w:rPr>
        <w:tab/>
        <w:t xml:space="preserve">с </w:t>
      </w:r>
      <w:r w:rsidRPr="001A01A7">
        <w:rPr>
          <w:rFonts w:ascii="Times New Roman" w:eastAsia="Times New Roman" w:hAnsi="Times New Roman" w:cs="Times New Roman"/>
          <w:color w:val="000000"/>
          <w:sz w:val="24"/>
          <w:szCs w:val="24"/>
        </w:rPr>
        <w:tab/>
        <w:t xml:space="preserve">веком, </w:t>
      </w:r>
      <w:r w:rsidRPr="001A01A7">
        <w:rPr>
          <w:rFonts w:ascii="Times New Roman" w:eastAsia="Times New Roman" w:hAnsi="Times New Roman" w:cs="Times New Roman"/>
          <w:color w:val="000000"/>
          <w:sz w:val="24"/>
          <w:szCs w:val="24"/>
        </w:rPr>
        <w:tab/>
        <w:t xml:space="preserve">установление </w:t>
      </w:r>
      <w:r w:rsidRPr="001A01A7">
        <w:rPr>
          <w:rFonts w:ascii="Times New Roman" w:eastAsia="Times New Roman" w:hAnsi="Times New Roman" w:cs="Times New Roman"/>
          <w:color w:val="000000"/>
          <w:sz w:val="24"/>
          <w:szCs w:val="24"/>
        </w:rPr>
        <w:tab/>
        <w:t xml:space="preserve">последовательности </w:t>
      </w:r>
      <w:r w:rsidRPr="001A01A7">
        <w:rPr>
          <w:rFonts w:ascii="Times New Roman" w:eastAsia="Times New Roman" w:hAnsi="Times New Roman" w:cs="Times New Roman"/>
          <w:color w:val="000000"/>
          <w:sz w:val="24"/>
          <w:szCs w:val="24"/>
        </w:rPr>
        <w:tab/>
        <w:t xml:space="preserve">и </w:t>
      </w:r>
    </w:p>
    <w:p w:rsidR="00251854" w:rsidRPr="001A01A7" w:rsidRDefault="00251854" w:rsidP="001A01A7">
      <w:pPr>
        <w:spacing w:after="53" w:line="271" w:lineRule="auto"/>
        <w:ind w:right="2625"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длительности исторических событий; сравнение, анализ, обобщение исторических фактов; поиск информации в одном или нескольких источниках; </w:t>
      </w:r>
    </w:p>
    <w:p w:rsidR="00251854" w:rsidRPr="001A01A7" w:rsidRDefault="00251854" w:rsidP="001A01A7">
      <w:pPr>
        <w:tabs>
          <w:tab w:val="center" w:pos="1519"/>
          <w:tab w:val="center" w:pos="2693"/>
          <w:tab w:val="center" w:pos="3679"/>
          <w:tab w:val="center" w:pos="6055"/>
          <w:tab w:val="center" w:pos="8191"/>
          <w:tab w:val="center" w:pos="9254"/>
        </w:tabs>
        <w:spacing w:after="53" w:line="271" w:lineRule="auto"/>
        <w:ind w:firstLine="426"/>
        <w:rPr>
          <w:rFonts w:ascii="Times New Roman" w:eastAsia="Times New Roman" w:hAnsi="Times New Roman" w:cs="Times New Roman"/>
          <w:color w:val="000000"/>
          <w:sz w:val="24"/>
          <w:szCs w:val="24"/>
        </w:rPr>
      </w:pPr>
      <w:r w:rsidRPr="001A01A7">
        <w:rPr>
          <w:rFonts w:ascii="Times New Roman" w:eastAsia="Calibri" w:hAnsi="Times New Roman" w:cs="Times New Roman"/>
          <w:color w:val="000000"/>
          <w:sz w:val="24"/>
          <w:szCs w:val="24"/>
        </w:rPr>
        <w:tab/>
      </w:r>
      <w:r w:rsidRPr="001A01A7">
        <w:rPr>
          <w:rFonts w:ascii="Times New Roman" w:eastAsia="Times New Roman" w:hAnsi="Times New Roman" w:cs="Times New Roman"/>
          <w:color w:val="000000"/>
          <w:sz w:val="24"/>
          <w:szCs w:val="24"/>
        </w:rPr>
        <w:t xml:space="preserve">установление </w:t>
      </w:r>
      <w:r w:rsidRPr="001A01A7">
        <w:rPr>
          <w:rFonts w:ascii="Times New Roman" w:eastAsia="Times New Roman" w:hAnsi="Times New Roman" w:cs="Times New Roman"/>
          <w:color w:val="000000"/>
          <w:sz w:val="24"/>
          <w:szCs w:val="24"/>
        </w:rPr>
        <w:tab/>
        <w:t xml:space="preserve">и </w:t>
      </w:r>
      <w:r w:rsidRPr="001A01A7">
        <w:rPr>
          <w:rFonts w:ascii="Times New Roman" w:eastAsia="Times New Roman" w:hAnsi="Times New Roman" w:cs="Times New Roman"/>
          <w:color w:val="000000"/>
          <w:sz w:val="24"/>
          <w:szCs w:val="24"/>
        </w:rPr>
        <w:tab/>
        <w:t xml:space="preserve">раскрытие </w:t>
      </w:r>
      <w:r w:rsidRPr="001A01A7">
        <w:rPr>
          <w:rFonts w:ascii="Times New Roman" w:eastAsia="Times New Roman" w:hAnsi="Times New Roman" w:cs="Times New Roman"/>
          <w:color w:val="000000"/>
          <w:sz w:val="24"/>
          <w:szCs w:val="24"/>
        </w:rPr>
        <w:tab/>
        <w:t xml:space="preserve">причинно-следственных </w:t>
      </w:r>
      <w:r w:rsidRPr="001A01A7">
        <w:rPr>
          <w:rFonts w:ascii="Times New Roman" w:eastAsia="Times New Roman" w:hAnsi="Times New Roman" w:cs="Times New Roman"/>
          <w:color w:val="000000"/>
          <w:sz w:val="24"/>
          <w:szCs w:val="24"/>
        </w:rPr>
        <w:tab/>
        <w:t xml:space="preserve">связей </w:t>
      </w:r>
      <w:r w:rsidRPr="001A01A7">
        <w:rPr>
          <w:rFonts w:ascii="Times New Roman" w:eastAsia="Times New Roman" w:hAnsi="Times New Roman" w:cs="Times New Roman"/>
          <w:color w:val="000000"/>
          <w:sz w:val="24"/>
          <w:szCs w:val="24"/>
        </w:rPr>
        <w:tab/>
      </w:r>
      <w:proofErr w:type="gramStart"/>
      <w:r w:rsidRPr="001A01A7">
        <w:rPr>
          <w:rFonts w:ascii="Times New Roman" w:eastAsia="Times New Roman" w:hAnsi="Times New Roman" w:cs="Times New Roman"/>
          <w:color w:val="000000"/>
          <w:sz w:val="24"/>
          <w:szCs w:val="24"/>
        </w:rPr>
        <w:t>между</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историческими</w:t>
      </w:r>
      <w:proofErr w:type="spellEnd"/>
      <w:proofErr w:type="gram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событиями</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явлениями</w:t>
      </w:r>
      <w:proofErr w:type="spell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0E789D">
      <w:pPr>
        <w:numPr>
          <w:ilvl w:val="0"/>
          <w:numId w:val="20"/>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«Адаптивная физическая культура»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по физической культуре для обучающихся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lang w:val="en-US"/>
        </w:rPr>
        <w:t>I</w:t>
      </w:r>
      <w:proofErr w:type="gramEnd"/>
      <w:r w:rsidRPr="001A01A7">
        <w:rPr>
          <w:rFonts w:ascii="Times New Roman" w:eastAsia="Times New Roman" w:hAnsi="Times New Roman" w:cs="Times New Roman"/>
          <w:color w:val="000000"/>
          <w:sz w:val="24"/>
          <w:szCs w:val="24"/>
        </w:rPr>
        <w:t>Х классов является логическим продолжением соответствующей учебной программы дополнительного первого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 xml:space="preserve">) и </w:t>
      </w:r>
      <w:r w:rsidRPr="001A01A7">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IV</w:t>
      </w:r>
      <w:r w:rsidRPr="001A01A7">
        <w:rPr>
          <w:rFonts w:ascii="Times New Roman" w:eastAsia="Times New Roman" w:hAnsi="Times New Roman" w:cs="Times New Roman"/>
          <w:color w:val="000000"/>
          <w:sz w:val="24"/>
          <w:szCs w:val="24"/>
        </w:rPr>
        <w:t xml:space="preserve"> классов.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251854" w:rsidRPr="001A01A7" w:rsidRDefault="00251854" w:rsidP="001A01A7">
      <w:pPr>
        <w:spacing w:after="53" w:line="271" w:lineRule="auto"/>
        <w:ind w:right="976"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Задачи, реализуемые в ходе уроков физической культуры: воспитание интереса к физической культуре и спорту; </w:t>
      </w:r>
    </w:p>
    <w:p w:rsidR="00251854" w:rsidRPr="001A01A7" w:rsidRDefault="00251854" w:rsidP="001A01A7">
      <w:pPr>
        <w:spacing w:after="91"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1A01A7">
        <w:rPr>
          <w:rFonts w:ascii="Times New Roman" w:eastAsia="Times New Roman" w:hAnsi="Times New Roman" w:cs="Times New Roman"/>
          <w:color w:val="000000"/>
          <w:sz w:val="24"/>
          <w:szCs w:val="24"/>
        </w:rPr>
        <w:t>самоагрессия</w:t>
      </w:r>
      <w:proofErr w:type="spellEnd"/>
      <w:r w:rsidRPr="001A01A7">
        <w:rPr>
          <w:rFonts w:ascii="Times New Roman" w:eastAsia="Times New Roman" w:hAnsi="Times New Roman" w:cs="Times New Roman"/>
          <w:color w:val="000000"/>
          <w:sz w:val="24"/>
          <w:szCs w:val="24"/>
        </w:rPr>
        <w:t xml:space="preserve">, стереотипии) в процессе уроков и во </w:t>
      </w:r>
      <w:proofErr w:type="spellStart"/>
      <w:r w:rsidRPr="001A01A7">
        <w:rPr>
          <w:rFonts w:ascii="Times New Roman" w:eastAsia="Times New Roman" w:hAnsi="Times New Roman" w:cs="Times New Roman"/>
          <w:color w:val="000000"/>
          <w:sz w:val="24"/>
          <w:szCs w:val="24"/>
        </w:rPr>
        <w:t>внеучебной</w:t>
      </w:r>
      <w:proofErr w:type="spellEnd"/>
      <w:r w:rsidRPr="001A01A7">
        <w:rPr>
          <w:rFonts w:ascii="Times New Roman" w:eastAsia="Times New Roman" w:hAnsi="Times New Roman" w:cs="Times New Roman"/>
          <w:color w:val="000000"/>
          <w:sz w:val="24"/>
          <w:szCs w:val="24"/>
        </w:rPr>
        <w:t xml:space="preserve"> деятельности; воспитание нравственных качеств и свойств личности; содействие военн</w:t>
      </w: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 xml:space="preserve"> патриотической подготовке.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30.2.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w:t>
      </w:r>
    </w:p>
    <w:p w:rsidR="00251854" w:rsidRPr="001A01A7" w:rsidRDefault="00251854" w:rsidP="001A01A7">
      <w:pPr>
        <w:spacing w:after="1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Содержание программы отражено в следующих разделах: «Гимнастика», «Легкая атлетика», «Лыжная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1A01A7">
        <w:rPr>
          <w:rFonts w:ascii="Times New Roman" w:eastAsia="Times New Roman" w:hAnsi="Times New Roman" w:cs="Times New Roman"/>
          <w:color w:val="000000"/>
          <w:sz w:val="24"/>
          <w:szCs w:val="24"/>
        </w:rPr>
        <w:t>возможностей</w:t>
      </w:r>
      <w:proofErr w:type="gramEnd"/>
      <w:r w:rsidRPr="001A01A7">
        <w:rPr>
          <w:rFonts w:ascii="Times New Roman" w:eastAsia="Times New Roman" w:hAnsi="Times New Roman" w:cs="Times New Roman"/>
          <w:color w:val="000000"/>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251854" w:rsidRPr="001A01A7" w:rsidRDefault="00251854" w:rsidP="001A01A7">
      <w:pPr>
        <w:spacing w:after="9"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251854" w:rsidRPr="001A01A7" w:rsidRDefault="00251854" w:rsidP="001A01A7">
      <w:pPr>
        <w:spacing w:after="27"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w:t>
      </w:r>
      <w:proofErr w:type="gramEnd"/>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Освоение раздела «Лыжная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 xml:space="preserve">-го класса, </w:t>
      </w:r>
      <w:proofErr w:type="gramStart"/>
      <w:r w:rsidRPr="001A01A7">
        <w:rPr>
          <w:rFonts w:ascii="Times New Roman" w:eastAsia="Times New Roman" w:hAnsi="Times New Roman" w:cs="Times New Roman"/>
          <w:color w:val="000000"/>
          <w:sz w:val="24"/>
          <w:szCs w:val="24"/>
        </w:rPr>
        <w:t>обучающиеся</w:t>
      </w:r>
      <w:proofErr w:type="gramEnd"/>
      <w:r w:rsidRPr="001A01A7">
        <w:rPr>
          <w:rFonts w:ascii="Times New Roman" w:eastAsia="Times New Roman" w:hAnsi="Times New Roman" w:cs="Times New Roman"/>
          <w:color w:val="000000"/>
          <w:sz w:val="24"/>
          <w:szCs w:val="24"/>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Теоретические сведения.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Личная гигиена, солнечные и воздушные ванны. Значение физических упражнений в жизни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1A01A7">
        <w:rPr>
          <w:rFonts w:ascii="Times New Roman" w:eastAsia="Times New Roman" w:hAnsi="Times New Roman" w:cs="Times New Roman"/>
          <w:color w:val="000000"/>
          <w:sz w:val="24"/>
          <w:szCs w:val="24"/>
        </w:rPr>
        <w:t>Самостраховка</w:t>
      </w:r>
      <w:proofErr w:type="spellEnd"/>
      <w:r w:rsidRPr="001A01A7">
        <w:rPr>
          <w:rFonts w:ascii="Times New Roman" w:eastAsia="Times New Roman" w:hAnsi="Times New Roman" w:cs="Times New Roman"/>
          <w:color w:val="000000"/>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Физическая культура и спорт в России. Специальные олимпийские игры.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Здоровый образ жизни и занятия спортом после окончания образовательной организации.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Гимнастика. Теоретические сведения. Элементарные сведения о передвижениях по ориентирам. Правила поведения на занятиях по гимнастике.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Значение утренней гимнастики.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построения и перестроения.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1A01A7">
        <w:rPr>
          <w:rFonts w:ascii="Times New Roman" w:eastAsia="Times New Roman" w:hAnsi="Times New Roman" w:cs="Times New Roman"/>
          <w:color w:val="000000"/>
          <w:sz w:val="24"/>
          <w:szCs w:val="24"/>
        </w:rPr>
        <w:t>перелезание</w:t>
      </w:r>
      <w:proofErr w:type="spellEnd"/>
      <w:r w:rsidRPr="001A01A7">
        <w:rPr>
          <w:rFonts w:ascii="Times New Roman" w:eastAsia="Times New Roman" w:hAnsi="Times New Roman" w:cs="Times New Roman"/>
          <w:color w:val="000000"/>
          <w:sz w:val="24"/>
          <w:szCs w:val="24"/>
        </w:rPr>
        <w:t xml:space="preserve">, упражнения на равновесие; опорный прыжок; упражнения для развития </w:t>
      </w:r>
      <w:r w:rsidRPr="001A01A7">
        <w:rPr>
          <w:rFonts w:ascii="Times New Roman" w:eastAsia="Times New Roman" w:hAnsi="Times New Roman" w:cs="Times New Roman"/>
          <w:color w:val="000000"/>
          <w:sz w:val="24"/>
          <w:szCs w:val="24"/>
        </w:rPr>
        <w:lastRenderedPageBreak/>
        <w:t xml:space="preserve">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Правила судейства по бегу, прыжкам, метанию; правила передачи эстафетной палочки в легкоатлетических эстафетах.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а) ходьба: ходьба в разном темпе, с изменением направления; ускорением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замедлением, преодолением препятствий;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 прыжки: отработка выпрыгивания и спрыгивания с препятствий; прыжки в длину (способами «оттолкнув ноги», «перешагивание»); прыжки в высоту способом «перекат»;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г) метание: метание малого мяча на дальность, метание мяча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вертикальную цель, метание в движущую цель.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30.2.4.</w:t>
      </w:r>
      <w:r w:rsidRPr="001A01A7">
        <w:rPr>
          <w:rFonts w:ascii="Times New Roman" w:eastAsia="Arial"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Лыжная</w:t>
      </w:r>
      <w:proofErr w:type="gramEnd"/>
      <w:r w:rsidRPr="001A01A7">
        <w:rPr>
          <w:rFonts w:ascii="Times New Roman" w:eastAsia="Times New Roman" w:hAnsi="Times New Roman" w:cs="Times New Roman"/>
          <w:color w:val="000000"/>
          <w:sz w:val="24"/>
          <w:szCs w:val="24"/>
        </w:rPr>
        <w:t xml:space="preserve"> подготовки.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Лыжная подготовка.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Теоретические сведения. Сведения о применении лыж в быту. Занятия на лыжах как средство закаливания организма.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Прокладка учебной лыжни, санитарно-</w:t>
      </w:r>
      <w:proofErr w:type="spellStart"/>
      <w:r w:rsidRPr="001A01A7">
        <w:rPr>
          <w:rFonts w:ascii="Times New Roman" w:eastAsia="Times New Roman" w:hAnsi="Times New Roman" w:cs="Times New Roman"/>
          <w:color w:val="000000"/>
          <w:sz w:val="24"/>
          <w:szCs w:val="24"/>
        </w:rPr>
        <w:t>гигиеничекие</w:t>
      </w:r>
      <w:proofErr w:type="spellEnd"/>
      <w:r w:rsidRPr="001A01A7">
        <w:rPr>
          <w:rFonts w:ascii="Times New Roman" w:eastAsia="Times New Roman" w:hAnsi="Times New Roman" w:cs="Times New Roman"/>
          <w:color w:val="000000"/>
          <w:sz w:val="24"/>
          <w:szCs w:val="24"/>
        </w:rPr>
        <w:t xml:space="preserve"> требования к занятиям на лыжах. Виды лыжного спорта, сведения о технике лыжных ходов.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Стойка лыжника. Виды лыжных ходов (попеременный </w:t>
      </w:r>
      <w:proofErr w:type="spellStart"/>
      <w:r w:rsidRPr="001A01A7">
        <w:rPr>
          <w:rFonts w:ascii="Times New Roman" w:eastAsia="Times New Roman" w:hAnsi="Times New Roman" w:cs="Times New Roman"/>
          <w:color w:val="000000"/>
          <w:sz w:val="24"/>
          <w:szCs w:val="24"/>
        </w:rPr>
        <w:t>двухшажный</w:t>
      </w:r>
      <w:proofErr w:type="spellEnd"/>
      <w:r w:rsidRPr="001A01A7">
        <w:rPr>
          <w:rFonts w:ascii="Times New Roman" w:eastAsia="Times New Roman" w:hAnsi="Times New Roman" w:cs="Times New Roman"/>
          <w:color w:val="000000"/>
          <w:sz w:val="24"/>
          <w:szCs w:val="24"/>
        </w:rPr>
        <w:t xml:space="preserve">; одновременный </w:t>
      </w:r>
      <w:proofErr w:type="spellStart"/>
      <w:r w:rsidRPr="001A01A7">
        <w:rPr>
          <w:rFonts w:ascii="Times New Roman" w:eastAsia="Times New Roman" w:hAnsi="Times New Roman" w:cs="Times New Roman"/>
          <w:color w:val="000000"/>
          <w:sz w:val="24"/>
          <w:szCs w:val="24"/>
        </w:rPr>
        <w:t>бесшажный</w:t>
      </w:r>
      <w:proofErr w:type="spellEnd"/>
      <w:r w:rsidRPr="001A01A7">
        <w:rPr>
          <w:rFonts w:ascii="Times New Roman" w:eastAsia="Times New Roman" w:hAnsi="Times New Roman" w:cs="Times New Roman"/>
          <w:color w:val="000000"/>
          <w:sz w:val="24"/>
          <w:szCs w:val="24"/>
        </w:rPr>
        <w:t xml:space="preserve">; одновременный одношажный).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Совершенствование разных видов подъемов и спусков. Повороты. </w:t>
      </w:r>
    </w:p>
    <w:p w:rsidR="00251854" w:rsidRPr="001A01A7" w:rsidRDefault="00251854" w:rsidP="001A01A7">
      <w:pPr>
        <w:spacing w:after="53" w:line="271" w:lineRule="auto"/>
        <w:ind w:right="4541"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30.2.5.</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Подвижные игры. Практический материал.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Коррекционные игры.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roofErr w:type="gramEnd"/>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30.2.6.</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Спортивные игры.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Баскетбол. Теоретические сведения. Правила игры в баскетбол, правила поведения обучающихся при выполнении упражнений с мячом.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Влияние занятий баскетболом на организм обучающихся.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Подвижные игры на основе баскетбола. Эстафеты с ведением мяча.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1A01A7">
        <w:rPr>
          <w:rFonts w:ascii="Times New Roman" w:eastAsia="Times New Roman" w:hAnsi="Times New Roman" w:cs="Times New Roman"/>
          <w:color w:val="000000"/>
          <w:sz w:val="24"/>
          <w:szCs w:val="24"/>
        </w:rPr>
        <w:t>Многоскоки</w:t>
      </w:r>
      <w:proofErr w:type="spellEnd"/>
      <w:r w:rsidRPr="001A01A7">
        <w:rPr>
          <w:rFonts w:ascii="Times New Roman" w:eastAsia="Times New Roman" w:hAnsi="Times New Roman" w:cs="Times New Roman"/>
          <w:color w:val="000000"/>
          <w:sz w:val="24"/>
          <w:szCs w:val="24"/>
        </w:rPr>
        <w:t xml:space="preserve">. Верхняя прямая передача мяча после перемещения вперед, вправо, влево.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Учебные игры на основе волейбола. Игры (эстафеты) с мячами. </w:t>
      </w:r>
    </w:p>
    <w:p w:rsidR="00251854" w:rsidRPr="001A01A7" w:rsidRDefault="00251854" w:rsidP="001A01A7">
      <w:pPr>
        <w:spacing w:after="7"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Настольный теннис.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Теоретические сведения. Парные игры. Правила соревнований. Тактика парных игр.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Подача мяча слева и справа, удары слева, справа, прямые с вращением мяча. Одиночные игры.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Хоккей на полу.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Теоретические сведения. Правила безопасной игры в хоккей на полу. </w:t>
      </w:r>
    </w:p>
    <w:p w:rsidR="00251854" w:rsidRPr="001A01A7" w:rsidRDefault="00251854" w:rsidP="001A01A7">
      <w:pPr>
        <w:spacing w:after="12" w:line="303" w:lineRule="auto"/>
        <w:ind w:right="459"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30.3. Планируемые предметные результаты освоения учебного предмета «Адаптивная физическая культура».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знания о физической культуре как системе разнообразных форм занятий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развитие физических качеств человека; планирование занятий физическими упражнениями в режиме дня (под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руководством педагогического работника); выбор (под руководством педагогического работника) спортивной одежды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 обуви в зависимости от погодных условий и времени года; знания об основных физических качествах человека: сила, быстрота,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выносливость, гибкость, координация; демонстрация жизненно важных способов передвижения человека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(ходьба, бег, прыжки, лазанье, ходьба на лыжах); определение индивидуальных показателей физического развития (длина и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масса тела) (под руководством педагогического работника); выполнение технических действий из базовых видов спорта, применение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их в игровой и учебной деятельности; выполнение акробатических и гимнастических комбинаций из числа </w:t>
      </w:r>
    </w:p>
    <w:p w:rsidR="00251854" w:rsidRPr="001A01A7" w:rsidRDefault="00251854" w:rsidP="001A01A7">
      <w:pPr>
        <w:spacing w:after="53" w:line="271" w:lineRule="auto"/>
        <w:ind w:right="1967"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усвоенных (под руководством педагогического работника); участие со сверстниками в подвижных и спортивных играх; </w:t>
      </w:r>
      <w:proofErr w:type="gramEnd"/>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взаимодействие со сверстниками по правилам проведения подвижных игр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применение спортивного инвентаря, тренажерных устройств на уроке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физической культуры. </w:t>
      </w:r>
    </w:p>
    <w:p w:rsidR="00251854" w:rsidRPr="001A01A7" w:rsidRDefault="00251854" w:rsidP="001A01A7">
      <w:pPr>
        <w:spacing w:after="7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30.3.2.</w:t>
      </w:r>
      <w:r w:rsidRPr="001A01A7">
        <w:rPr>
          <w:rFonts w:ascii="Times New Roman" w:eastAsia="Arial" w:hAnsi="Times New Roman" w:cs="Times New Roman"/>
          <w:color w:val="000000"/>
          <w:sz w:val="24"/>
          <w:szCs w:val="24"/>
        </w:rPr>
        <w:t xml:space="preserve"> </w:t>
      </w:r>
      <w:proofErr w:type="gramStart"/>
      <w:r w:rsidRPr="001A01A7">
        <w:rPr>
          <w:rFonts w:ascii="Times New Roman" w:eastAsia="Times New Roman" w:hAnsi="Times New Roman" w:cs="Times New Roman"/>
          <w:color w:val="000000"/>
          <w:sz w:val="24"/>
          <w:szCs w:val="24"/>
        </w:rPr>
        <w:t xml:space="preserve">Достаточный уровень: представление о состоянии и организации физической культуры и спорта в России, в том числе об Олимпийском, </w:t>
      </w:r>
      <w:proofErr w:type="spellStart"/>
      <w:r w:rsidRPr="001A01A7">
        <w:rPr>
          <w:rFonts w:ascii="Times New Roman" w:eastAsia="Times New Roman" w:hAnsi="Times New Roman" w:cs="Times New Roman"/>
          <w:color w:val="000000"/>
          <w:sz w:val="24"/>
          <w:szCs w:val="24"/>
        </w:rPr>
        <w:t>Паралимпийском</w:t>
      </w:r>
      <w:proofErr w:type="spellEnd"/>
      <w:r w:rsidRPr="001A01A7">
        <w:rPr>
          <w:rFonts w:ascii="Times New Roman" w:eastAsia="Times New Roman" w:hAnsi="Times New Roman" w:cs="Times New Roman"/>
          <w:color w:val="000000"/>
          <w:sz w:val="24"/>
          <w:szCs w:val="24"/>
        </w:rPr>
        <w:t xml:space="preserve"> движениях, </w:t>
      </w:r>
      <w:proofErr w:type="gramEnd"/>
    </w:p>
    <w:p w:rsidR="00251854" w:rsidRPr="001A01A7" w:rsidRDefault="00251854" w:rsidP="001A01A7">
      <w:pPr>
        <w:spacing w:after="21"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proofErr w:type="gramEnd"/>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видов лыжного спорта, демонстрация техники лыжных ходов;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температурных норм для занятий; планирование занятий физическими упражнениями в режиме дня,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организация отдыха и досуга с использованием средств физической культуры; знание и измерение индивидуальных показателей физического развития </w:t>
      </w:r>
    </w:p>
    <w:p w:rsidR="00251854" w:rsidRPr="001A01A7" w:rsidRDefault="00251854" w:rsidP="001A01A7">
      <w:pPr>
        <w:spacing w:after="4"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(длина и масса тела),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подача строевых команд, ведение подсчёта при выполнении общеразвивающих упражнений (под руководством педагогического работника); выполнение акробатических и гимнастических комбинаций </w:t>
      </w:r>
      <w:proofErr w:type="gramStart"/>
      <w:r w:rsidRPr="001A01A7">
        <w:rPr>
          <w:rFonts w:ascii="Times New Roman" w:eastAsia="Times New Roman" w:hAnsi="Times New Roman" w:cs="Times New Roman"/>
          <w:color w:val="000000"/>
          <w:sz w:val="24"/>
          <w:szCs w:val="24"/>
        </w:rPr>
        <w:t>на</w:t>
      </w:r>
      <w:proofErr w:type="gramEnd"/>
      <w:r w:rsidRPr="001A01A7">
        <w:rPr>
          <w:rFonts w:ascii="Times New Roman" w:eastAsia="Times New Roman" w:hAnsi="Times New Roman" w:cs="Times New Roman"/>
          <w:color w:val="000000"/>
          <w:sz w:val="24"/>
          <w:szCs w:val="24"/>
        </w:rPr>
        <w:t xml:space="preserve"> доступном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проведении</w:t>
      </w:r>
      <w:proofErr w:type="gramEnd"/>
      <w:r w:rsidRPr="001A01A7">
        <w:rPr>
          <w:rFonts w:ascii="Times New Roman" w:eastAsia="Times New Roman" w:hAnsi="Times New Roman" w:cs="Times New Roman"/>
          <w:color w:val="000000"/>
          <w:sz w:val="24"/>
          <w:szCs w:val="24"/>
        </w:rPr>
        <w:t xml:space="preserve"> подвижных и спортивных игр. </w:t>
      </w:r>
    </w:p>
    <w:p w:rsidR="00251854" w:rsidRPr="001A01A7" w:rsidRDefault="00251854" w:rsidP="000E789D">
      <w:pPr>
        <w:numPr>
          <w:ilvl w:val="0"/>
          <w:numId w:val="21"/>
        </w:numPr>
        <w:spacing w:after="53" w:line="271" w:lineRule="auto"/>
        <w:ind w:right="462" w:firstLine="700"/>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Рабочая программа по учебному предмету «Профильный труд»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классы) предметной области «Технология» включает пояснительную записку, содержание обучения, планируемые результаты освоения программы.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31.1.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Пояснительная записка. </w:t>
      </w:r>
    </w:p>
    <w:p w:rsidR="00251854" w:rsidRPr="001A01A7" w:rsidRDefault="00251854" w:rsidP="001A01A7">
      <w:pPr>
        <w:spacing w:after="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1A01A7">
        <w:rPr>
          <w:rFonts w:ascii="Times New Roman" w:eastAsia="Times New Roman" w:hAnsi="Times New Roman" w:cs="Times New Roman"/>
          <w:color w:val="000000"/>
          <w:sz w:val="24"/>
          <w:szCs w:val="24"/>
        </w:rPr>
        <w:t>интеллектуальными</w:t>
      </w:r>
      <w:proofErr w:type="gramEnd"/>
      <w:r w:rsidRPr="001A01A7">
        <w:rPr>
          <w:rFonts w:ascii="Times New Roman" w:eastAsia="Times New Roman" w:hAnsi="Times New Roman" w:cs="Times New Roman"/>
          <w:color w:val="000000"/>
          <w:sz w:val="24"/>
          <w:szCs w:val="24"/>
        </w:rPr>
        <w:t xml:space="preserve"> нарушениям) старшего возраста в процессе формирования их трудовой культуры.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Изучение этого учебного предмета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Учебный предмет «Профильный труд» должен способствовать решению следующих задач: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развитие социально ценных качеств личности (потребности в труде,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предметно-преобразующей деятельности человека; расширение культурного кругозора, обогащение знаний </w:t>
      </w: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 xml:space="preserve"> культурно-</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исторических </w:t>
      </w:r>
      <w:proofErr w:type="gramStart"/>
      <w:r w:rsidRPr="001A01A7">
        <w:rPr>
          <w:rFonts w:ascii="Times New Roman" w:eastAsia="Times New Roman" w:hAnsi="Times New Roman" w:cs="Times New Roman"/>
          <w:color w:val="000000"/>
          <w:sz w:val="24"/>
          <w:szCs w:val="24"/>
        </w:rPr>
        <w:t>традициях</w:t>
      </w:r>
      <w:proofErr w:type="gramEnd"/>
      <w:r w:rsidRPr="001A01A7">
        <w:rPr>
          <w:rFonts w:ascii="Times New Roman" w:eastAsia="Times New Roman" w:hAnsi="Times New Roman" w:cs="Times New Roman"/>
          <w:color w:val="000000"/>
          <w:sz w:val="24"/>
          <w:szCs w:val="24"/>
        </w:rPr>
        <w:t xml:space="preserve"> в мире вещей; расширение знаний о материалах и их свойствах, технологиях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использования; ознакомление с ролью человека-труженика и его местом на </w:t>
      </w:r>
      <w:proofErr w:type="gramStart"/>
      <w:r w:rsidRPr="001A01A7">
        <w:rPr>
          <w:rFonts w:ascii="Times New Roman" w:eastAsia="Times New Roman" w:hAnsi="Times New Roman" w:cs="Times New Roman"/>
          <w:color w:val="000000"/>
          <w:sz w:val="24"/>
          <w:szCs w:val="24"/>
        </w:rPr>
        <w:t>современном</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14"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производстве</w:t>
      </w:r>
      <w:proofErr w:type="gramEnd"/>
      <w:r w:rsidRPr="001A01A7">
        <w:rPr>
          <w:rFonts w:ascii="Times New Roman" w:eastAsia="Times New Roman" w:hAnsi="Times New Roman" w:cs="Times New Roman"/>
          <w:color w:val="000000"/>
          <w:sz w:val="24"/>
          <w:szCs w:val="24"/>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251854" w:rsidRPr="001A01A7" w:rsidRDefault="00251854" w:rsidP="001A01A7">
      <w:pPr>
        <w:spacing w:after="1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w:t>
      </w:r>
      <w:proofErr w:type="gramStart"/>
      <w:r w:rsidRPr="001A01A7">
        <w:rPr>
          <w:rFonts w:ascii="Times New Roman" w:eastAsia="Times New Roman" w:hAnsi="Times New Roman" w:cs="Times New Roman"/>
          <w:color w:val="000000"/>
          <w:sz w:val="24"/>
          <w:szCs w:val="24"/>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планировании</w:t>
      </w:r>
      <w:proofErr w:type="gramEnd"/>
      <w:r w:rsidRPr="001A01A7">
        <w:rPr>
          <w:rFonts w:ascii="Times New Roman" w:eastAsia="Times New Roman" w:hAnsi="Times New Roman" w:cs="Times New Roman"/>
          <w:color w:val="000000"/>
          <w:sz w:val="24"/>
          <w:szCs w:val="24"/>
        </w:rPr>
        <w:t xml:space="preserve"> трудовой деятельности; совершенствование практических умений и навыков использования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различных материалов в предметно-преобразующей деятельности; коррекция и развитие познавательных психических процессов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proofErr w:type="gramStart"/>
      <w:r w:rsidRPr="001A01A7">
        <w:rPr>
          <w:rFonts w:ascii="Times New Roman" w:eastAsia="Times New Roman" w:hAnsi="Times New Roman" w:cs="Times New Roman"/>
          <w:color w:val="000000"/>
          <w:sz w:val="24"/>
          <w:szCs w:val="24"/>
        </w:rPr>
        <w:t xml:space="preserve">(восприятия, памяти, воображения, мышления, речи); коррекция и развитие умственной деятельности (анализ, синтез, </w:t>
      </w:r>
      <w:proofErr w:type="gramEnd"/>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сравнение, классификация, обобщение); коррекция и развитие сенсомоторных процессов в процессе формирование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w:t>
      </w:r>
      <w:proofErr w:type="gramStart"/>
      <w:r w:rsidRPr="001A01A7">
        <w:rPr>
          <w:rFonts w:ascii="Times New Roman" w:eastAsia="Times New Roman" w:hAnsi="Times New Roman" w:cs="Times New Roman"/>
          <w:color w:val="000000"/>
          <w:sz w:val="24"/>
          <w:szCs w:val="24"/>
        </w:rPr>
        <w:t>с</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различными источниками информации; формирование коммуникативной культуры, развитие активности,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lastRenderedPageBreak/>
        <w:t xml:space="preserve">целенаправленности, инициативности.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31.2.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Содержание учебного предмета «Профильный труд». </w:t>
      </w:r>
    </w:p>
    <w:p w:rsidR="00251854" w:rsidRPr="001A01A7" w:rsidRDefault="00251854" w:rsidP="001A01A7">
      <w:pPr>
        <w:spacing w:after="12"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Программа по профильному труду в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 перечень профилей трудовой подготовки: «Столярное дело», «Швейное дело», Также в содержание программы включены первоначальные сведения об элементах организации уроков трудового профильного обучения. </w:t>
      </w:r>
    </w:p>
    <w:p w:rsidR="00251854" w:rsidRPr="001A01A7" w:rsidRDefault="00251854" w:rsidP="001A01A7">
      <w:pPr>
        <w:spacing w:after="26"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251854" w:rsidRPr="001A01A7" w:rsidRDefault="00251854" w:rsidP="001A01A7">
      <w:pPr>
        <w:spacing w:after="17"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Материалы, используемые в трудовой деятельности. Перечень основных материалов, используемых в трудовой деятельности, их основные свойства. </w:t>
      </w:r>
      <w:proofErr w:type="spellStart"/>
      <w:proofErr w:type="gramStart"/>
      <w:r w:rsidRPr="001A01A7">
        <w:rPr>
          <w:rFonts w:ascii="Times New Roman" w:eastAsia="Times New Roman" w:hAnsi="Times New Roman" w:cs="Times New Roman"/>
          <w:color w:val="000000"/>
          <w:sz w:val="24"/>
          <w:szCs w:val="24"/>
          <w:lang w:val="en-US"/>
        </w:rPr>
        <w:t>Происхождение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материалов</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природные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производимые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промышленностью</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прочие</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w:t>
      </w:r>
      <w:proofErr w:type="spellStart"/>
      <w:proofErr w:type="gramStart"/>
      <w:r w:rsidRPr="001A01A7">
        <w:rPr>
          <w:rFonts w:ascii="Times New Roman" w:eastAsia="Times New Roman" w:hAnsi="Times New Roman" w:cs="Times New Roman"/>
          <w:color w:val="000000"/>
          <w:sz w:val="24"/>
          <w:szCs w:val="24"/>
          <w:lang w:val="en-US"/>
        </w:rPr>
        <w:t>Свойства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инструмента</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оборудования</w:t>
      </w:r>
      <w:proofErr w:type="spellEnd"/>
      <w:r w:rsidRPr="001A01A7">
        <w:rPr>
          <w:rFonts w:ascii="Times New Roman" w:eastAsia="Times New Roman" w:hAnsi="Times New Roman" w:cs="Times New Roman"/>
          <w:color w:val="000000"/>
          <w:sz w:val="24"/>
          <w:szCs w:val="24"/>
          <w:lang w:val="en-US"/>
        </w:rPr>
        <w:t xml:space="preserve"> - </w:t>
      </w:r>
      <w:proofErr w:type="spellStart"/>
      <w:r w:rsidRPr="001A01A7">
        <w:rPr>
          <w:rFonts w:ascii="Times New Roman" w:eastAsia="Times New Roman" w:hAnsi="Times New Roman" w:cs="Times New Roman"/>
          <w:color w:val="000000"/>
          <w:sz w:val="24"/>
          <w:szCs w:val="24"/>
          <w:lang w:val="en-US"/>
        </w:rPr>
        <w:t>качество</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производительность</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труда</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21"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w:t>
      </w:r>
      <w:proofErr w:type="spellStart"/>
      <w:proofErr w:type="gramStart"/>
      <w:r w:rsidRPr="001A01A7">
        <w:rPr>
          <w:rFonts w:ascii="Times New Roman" w:eastAsia="Times New Roman" w:hAnsi="Times New Roman" w:cs="Times New Roman"/>
          <w:color w:val="000000"/>
          <w:sz w:val="24"/>
          <w:szCs w:val="24"/>
          <w:lang w:val="en-US"/>
        </w:rPr>
        <w:t>Правила</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профессионального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поведения</w:t>
      </w:r>
      <w:proofErr w:type="spellEnd"/>
      <w:r w:rsidRPr="001A01A7">
        <w:rPr>
          <w:rFonts w:ascii="Times New Roman" w:eastAsia="Times New Roman" w:hAnsi="Times New Roman" w:cs="Times New Roman"/>
          <w:color w:val="000000"/>
          <w:sz w:val="24"/>
          <w:szCs w:val="24"/>
          <w:lang w:val="en-US"/>
        </w:rPr>
        <w:t>.</w:t>
      </w:r>
      <w:proofErr w:type="gramEnd"/>
      <w:r w:rsidRPr="001A01A7">
        <w:rPr>
          <w:rFonts w:ascii="Times New Roman" w:eastAsia="Times New Roman" w:hAnsi="Times New Roman" w:cs="Times New Roman"/>
          <w:color w:val="000000"/>
          <w:sz w:val="24"/>
          <w:szCs w:val="24"/>
          <w:lang w:val="en-US"/>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31.3.</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Планируемые предметные результаты освоения учебного предмета «Профильный труд». </w:t>
      </w:r>
    </w:p>
    <w:p w:rsidR="00251854" w:rsidRPr="001A01A7" w:rsidRDefault="00251854" w:rsidP="001A01A7">
      <w:pPr>
        <w:spacing w:after="5"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31.3.1.</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Минимальный уровень: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знание названий некоторых материалов, изделий, которые из них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требований при работе с производственными материалами; отбор (с помощью педагогического работника) материалов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оборудованием, санитарно-гигиенических </w:t>
      </w:r>
      <w:proofErr w:type="gramStart"/>
      <w:r w:rsidRPr="001A01A7">
        <w:rPr>
          <w:rFonts w:ascii="Times New Roman" w:eastAsia="Times New Roman" w:hAnsi="Times New Roman" w:cs="Times New Roman"/>
          <w:color w:val="000000"/>
          <w:sz w:val="24"/>
          <w:szCs w:val="24"/>
        </w:rPr>
        <w:t>требованиях</w:t>
      </w:r>
      <w:proofErr w:type="gramEnd"/>
      <w:r w:rsidRPr="001A01A7">
        <w:rPr>
          <w:rFonts w:ascii="Times New Roman" w:eastAsia="Times New Roman" w:hAnsi="Times New Roman" w:cs="Times New Roman"/>
          <w:color w:val="000000"/>
          <w:sz w:val="24"/>
          <w:szCs w:val="24"/>
        </w:rPr>
        <w:t xml:space="preserve"> при выполнении работы; владение базовыми умениями, лежащими в основе наиболее распространенных производственных технологических процессов (шитье, пиление, строгание); чтение (с помощью педагогического работника) технологической карты, </w:t>
      </w:r>
    </w:p>
    <w:p w:rsidR="00251854" w:rsidRPr="001A01A7" w:rsidRDefault="00251854" w:rsidP="001A01A7">
      <w:pPr>
        <w:spacing w:after="12" w:line="303" w:lineRule="auto"/>
        <w:ind w:right="329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используемой в процессе изготовления изделия; представления о разных видах профильного труда; понимание </w:t>
      </w:r>
      <w:r w:rsidRPr="001A01A7">
        <w:rPr>
          <w:rFonts w:ascii="Times New Roman" w:eastAsia="Times New Roman" w:hAnsi="Times New Roman" w:cs="Times New Roman"/>
          <w:color w:val="000000"/>
          <w:sz w:val="24"/>
          <w:szCs w:val="24"/>
        </w:rPr>
        <w:lastRenderedPageBreak/>
        <w:t xml:space="preserve">значения и ценности труда; понимание красоты труда и его результатов; </w:t>
      </w:r>
    </w:p>
    <w:p w:rsidR="00251854" w:rsidRPr="001A01A7" w:rsidRDefault="00251854" w:rsidP="001A01A7">
      <w:pPr>
        <w:spacing w:after="62" w:line="270"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заботливое и бережное отношение к общественному достоянию и </w:t>
      </w:r>
      <w:proofErr w:type="gramStart"/>
      <w:r w:rsidRPr="001A01A7">
        <w:rPr>
          <w:rFonts w:ascii="Times New Roman" w:eastAsia="Times New Roman" w:hAnsi="Times New Roman" w:cs="Times New Roman"/>
          <w:color w:val="000000"/>
          <w:sz w:val="24"/>
          <w:szCs w:val="24"/>
        </w:rPr>
        <w:t>родной</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природе; понимание </w:t>
      </w:r>
      <w:r w:rsidRPr="001A01A7">
        <w:rPr>
          <w:rFonts w:ascii="Times New Roman" w:eastAsia="Times New Roman" w:hAnsi="Times New Roman" w:cs="Times New Roman"/>
          <w:color w:val="000000"/>
          <w:sz w:val="24"/>
          <w:szCs w:val="24"/>
        </w:rPr>
        <w:tab/>
        <w:t xml:space="preserve">значимости </w:t>
      </w:r>
      <w:r w:rsidRPr="001A01A7">
        <w:rPr>
          <w:rFonts w:ascii="Times New Roman" w:eastAsia="Times New Roman" w:hAnsi="Times New Roman" w:cs="Times New Roman"/>
          <w:color w:val="000000"/>
          <w:sz w:val="24"/>
          <w:szCs w:val="24"/>
        </w:rPr>
        <w:tab/>
        <w:t xml:space="preserve">организации </w:t>
      </w:r>
      <w:r w:rsidRPr="001A01A7">
        <w:rPr>
          <w:rFonts w:ascii="Times New Roman" w:eastAsia="Times New Roman" w:hAnsi="Times New Roman" w:cs="Times New Roman"/>
          <w:color w:val="000000"/>
          <w:sz w:val="24"/>
          <w:szCs w:val="24"/>
        </w:rPr>
        <w:tab/>
        <w:t xml:space="preserve">школьного </w:t>
      </w:r>
      <w:r w:rsidRPr="001A01A7">
        <w:rPr>
          <w:rFonts w:ascii="Times New Roman" w:eastAsia="Times New Roman" w:hAnsi="Times New Roman" w:cs="Times New Roman"/>
          <w:color w:val="000000"/>
          <w:sz w:val="24"/>
          <w:szCs w:val="24"/>
        </w:rPr>
        <w:tab/>
        <w:t xml:space="preserve">рабочего </w:t>
      </w:r>
      <w:r w:rsidRPr="001A01A7">
        <w:rPr>
          <w:rFonts w:ascii="Times New Roman" w:eastAsia="Times New Roman" w:hAnsi="Times New Roman" w:cs="Times New Roman"/>
          <w:color w:val="000000"/>
          <w:sz w:val="24"/>
          <w:szCs w:val="24"/>
        </w:rPr>
        <w:tab/>
        <w:t xml:space="preserve">места,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обеспечивающего внутреннюю дисциплину; выражение отношения к результатам собственной и чужой творческой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деятельности («нравится» и (или) «не нравится»);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организация (под руководством педагогического работника) </w:t>
      </w:r>
      <w:proofErr w:type="gramStart"/>
      <w:r w:rsidRPr="001A01A7">
        <w:rPr>
          <w:rFonts w:ascii="Times New Roman" w:eastAsia="Times New Roman" w:hAnsi="Times New Roman" w:cs="Times New Roman"/>
          <w:color w:val="000000"/>
          <w:sz w:val="24"/>
          <w:szCs w:val="24"/>
        </w:rPr>
        <w:t>совместной</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работы в группе; осознание необходимости соблюдения в процессе выполнения </w:t>
      </w:r>
      <w:proofErr w:type="gramStart"/>
      <w:r w:rsidRPr="001A01A7">
        <w:rPr>
          <w:rFonts w:ascii="Times New Roman" w:eastAsia="Times New Roman" w:hAnsi="Times New Roman" w:cs="Times New Roman"/>
          <w:color w:val="000000"/>
          <w:sz w:val="24"/>
          <w:szCs w:val="24"/>
        </w:rPr>
        <w:t>трудовых</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заданий порядка и аккуратности; выслушивание предложений и мнений других обучающихся, адекватное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реагирование на них; комментирование и оценка в доброжелательной форме достижения других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обучающихся, высказывание своих предложений и пожеланий; проявление заинтересованного отношения к деятельности своих других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обучающихся и результатам их работы; выполнение общественных поручений по уборке мастерской после уроков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трудового обучения; посильное участие в благоустройстве и озеленении территорий, охране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природы и окружающей среды. </w:t>
      </w:r>
    </w:p>
    <w:p w:rsidR="00251854" w:rsidRPr="001A01A7" w:rsidRDefault="00251854" w:rsidP="001A01A7">
      <w:pPr>
        <w:spacing w:after="8"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31.3.2.</w:t>
      </w:r>
      <w:r w:rsidRPr="001A01A7">
        <w:rPr>
          <w:rFonts w:ascii="Times New Roman" w:eastAsia="Arial" w:hAnsi="Times New Roman" w:cs="Times New Roman"/>
          <w:color w:val="000000"/>
          <w:sz w:val="24"/>
          <w:szCs w:val="24"/>
        </w:rPr>
        <w:t xml:space="preserve"> </w:t>
      </w:r>
      <w:r w:rsidRPr="001A01A7">
        <w:rPr>
          <w:rFonts w:ascii="Times New Roman" w:eastAsia="Times New Roman" w:hAnsi="Times New Roman" w:cs="Times New Roman"/>
          <w:color w:val="000000"/>
          <w:sz w:val="24"/>
          <w:szCs w:val="24"/>
        </w:rPr>
        <w:t xml:space="preserve">Достаточный уровень: </w:t>
      </w:r>
    </w:p>
    <w:p w:rsidR="00251854" w:rsidRPr="001A01A7" w:rsidRDefault="00251854" w:rsidP="001A01A7">
      <w:pPr>
        <w:spacing w:after="30"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1A01A7">
        <w:rPr>
          <w:rFonts w:ascii="Times New Roman" w:eastAsia="Times New Roman" w:hAnsi="Times New Roman" w:cs="Times New Roman"/>
          <w:color w:val="000000"/>
          <w:sz w:val="24"/>
          <w:szCs w:val="24"/>
        </w:rPr>
        <w:t>физическими</w:t>
      </w:r>
      <w:proofErr w:type="gramEnd"/>
      <w:r w:rsidRPr="001A01A7">
        <w:rPr>
          <w:rFonts w:ascii="Times New Roman" w:eastAsia="Times New Roman" w:hAnsi="Times New Roman" w:cs="Times New Roman"/>
          <w:color w:val="000000"/>
          <w:sz w:val="24"/>
          <w:szCs w:val="24"/>
        </w:rPr>
        <w:t xml:space="preserve">,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планирование (с помощью педагогического работника) предстоящей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действий и корректировка хода практической работы; понимание общественной значимости своего труда, своих достижений </w:t>
      </w:r>
      <w:proofErr w:type="gramStart"/>
      <w:r w:rsidRPr="001A01A7">
        <w:rPr>
          <w:rFonts w:ascii="Times New Roman" w:eastAsia="Times New Roman" w:hAnsi="Times New Roman" w:cs="Times New Roman"/>
          <w:color w:val="000000"/>
          <w:sz w:val="24"/>
          <w:szCs w:val="24"/>
        </w:rPr>
        <w:t>в</w:t>
      </w:r>
      <w:proofErr w:type="gramEnd"/>
      <w:r w:rsidRPr="001A01A7">
        <w:rPr>
          <w:rFonts w:ascii="Times New Roman" w:eastAsia="Times New Roman" w:hAnsi="Times New Roman" w:cs="Times New Roman"/>
          <w:color w:val="000000"/>
          <w:sz w:val="24"/>
          <w:szCs w:val="24"/>
        </w:rPr>
        <w:t xml:space="preserve"> </w:t>
      </w:r>
    </w:p>
    <w:p w:rsidR="00251854" w:rsidRPr="001A01A7" w:rsidRDefault="00251854" w:rsidP="001A01A7">
      <w:pPr>
        <w:spacing w:after="53" w:line="271" w:lineRule="auto"/>
        <w:ind w:right="462" w:firstLine="426"/>
        <w:rPr>
          <w:rFonts w:ascii="Times New Roman" w:eastAsia="Times New Roman" w:hAnsi="Times New Roman" w:cs="Times New Roman"/>
          <w:color w:val="000000"/>
          <w:sz w:val="24"/>
          <w:szCs w:val="24"/>
          <w:lang w:val="en-US"/>
        </w:rPr>
      </w:pPr>
      <w:proofErr w:type="spellStart"/>
      <w:proofErr w:type="gramStart"/>
      <w:r w:rsidRPr="001A01A7">
        <w:rPr>
          <w:rFonts w:ascii="Times New Roman" w:eastAsia="Times New Roman" w:hAnsi="Times New Roman" w:cs="Times New Roman"/>
          <w:color w:val="000000"/>
          <w:sz w:val="24"/>
          <w:szCs w:val="24"/>
          <w:lang w:val="en-US"/>
        </w:rPr>
        <w:t>области</w:t>
      </w:r>
      <w:proofErr w:type="spellEnd"/>
      <w:proofErr w:type="gram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трудовой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деятельности</w:t>
      </w:r>
      <w:proofErr w:type="spellEnd"/>
      <w:r w:rsidRPr="001A01A7">
        <w:rPr>
          <w:rFonts w:ascii="Times New Roman" w:eastAsia="Times New Roman" w:hAnsi="Times New Roman" w:cs="Times New Roman"/>
          <w:color w:val="000000"/>
          <w:sz w:val="24"/>
          <w:szCs w:val="24"/>
          <w:lang w:val="en-US"/>
        </w:rPr>
        <w:t xml:space="preserve">. </w:t>
      </w:r>
    </w:p>
    <w:p w:rsidR="006F569B" w:rsidRPr="006F569B" w:rsidRDefault="006F569B" w:rsidP="000E789D">
      <w:pPr>
        <w:numPr>
          <w:ilvl w:val="0"/>
          <w:numId w:val="22"/>
        </w:numPr>
        <w:spacing w:after="26"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b/>
          <w:color w:val="000000"/>
          <w:sz w:val="24"/>
          <w:szCs w:val="24"/>
        </w:rPr>
        <w:t>Программа формирования базовых учебных действий обучающихся с умственной отсталостью</w:t>
      </w:r>
      <w:r w:rsidRPr="006F569B">
        <w:rPr>
          <w:rFonts w:ascii="Times New Roman" w:eastAsia="Times New Roman" w:hAnsi="Times New Roman" w:cs="Times New Roman"/>
          <w:color w:val="000000"/>
          <w:sz w:val="24"/>
          <w:szCs w:val="24"/>
        </w:rPr>
        <w:t xml:space="preserve">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Программа строится на основе </w:t>
      </w:r>
      <w:proofErr w:type="spellStart"/>
      <w:r w:rsidRPr="006F569B">
        <w:rPr>
          <w:rFonts w:ascii="Times New Roman" w:eastAsia="Times New Roman" w:hAnsi="Times New Roman" w:cs="Times New Roman"/>
          <w:color w:val="000000"/>
          <w:sz w:val="24"/>
          <w:szCs w:val="24"/>
        </w:rPr>
        <w:t>деятельностного</w:t>
      </w:r>
      <w:proofErr w:type="spellEnd"/>
      <w:r w:rsidRPr="006F569B">
        <w:rPr>
          <w:rFonts w:ascii="Times New Roman" w:eastAsia="Times New Roman" w:hAnsi="Times New Roman" w:cs="Times New Roman"/>
          <w:color w:val="000000"/>
          <w:sz w:val="24"/>
          <w:szCs w:val="24"/>
        </w:rPr>
        <w:t xml:space="preserve"> подхода к обучению и позволяет реализовывать коррекционно-развивающий потенциал образования </w:t>
      </w:r>
      <w:proofErr w:type="gramStart"/>
      <w:r w:rsidRPr="006F569B">
        <w:rPr>
          <w:rFonts w:ascii="Times New Roman" w:eastAsia="Times New Roman" w:hAnsi="Times New Roman" w:cs="Times New Roman"/>
          <w:color w:val="000000"/>
          <w:sz w:val="24"/>
          <w:szCs w:val="24"/>
        </w:rPr>
        <w:t>обучающихся</w:t>
      </w:r>
      <w:proofErr w:type="gramEnd"/>
      <w:r w:rsidRPr="006F569B">
        <w:rPr>
          <w:rFonts w:ascii="Times New Roman" w:eastAsia="Times New Roman" w:hAnsi="Times New Roman" w:cs="Times New Roman"/>
          <w:color w:val="000000"/>
          <w:sz w:val="24"/>
          <w:szCs w:val="24"/>
        </w:rPr>
        <w:t xml:space="preserve"> с умственной отсталостью (интеллектуальными нарушениями).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БУД обеспечивают становление учебной деятельности </w:t>
      </w:r>
      <w:proofErr w:type="gramStart"/>
      <w:r w:rsidRPr="006F569B">
        <w:rPr>
          <w:rFonts w:ascii="Times New Roman" w:eastAsia="Times New Roman" w:hAnsi="Times New Roman" w:cs="Times New Roman"/>
          <w:color w:val="000000"/>
          <w:sz w:val="24"/>
          <w:szCs w:val="24"/>
        </w:rPr>
        <w:t>обучающегося</w:t>
      </w:r>
      <w:proofErr w:type="gramEnd"/>
      <w:r w:rsidRPr="006F569B">
        <w:rPr>
          <w:rFonts w:ascii="Times New Roman" w:eastAsia="Times New Roman" w:hAnsi="Times New Roman" w:cs="Times New Roman"/>
          <w:color w:val="000000"/>
          <w:sz w:val="24"/>
          <w:szCs w:val="24"/>
        </w:rPr>
        <w:t xml:space="preserve"> с умственной отсталостью в основных ее составляющих: познавательной, регулятивной, коммуникативной, личностной.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 xml:space="preserve">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lang w:val="en-US"/>
        </w:rPr>
      </w:pPr>
      <w:proofErr w:type="spellStart"/>
      <w:r w:rsidRPr="006F569B">
        <w:rPr>
          <w:rFonts w:ascii="Times New Roman" w:eastAsia="Times New Roman" w:hAnsi="Times New Roman" w:cs="Times New Roman"/>
          <w:color w:val="000000"/>
          <w:sz w:val="24"/>
          <w:szCs w:val="24"/>
          <w:lang w:val="en-US"/>
        </w:rPr>
        <w:t>Задачи</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реализации</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программы</w:t>
      </w:r>
      <w:proofErr w:type="spellEnd"/>
      <w:r w:rsidRPr="006F569B">
        <w:rPr>
          <w:rFonts w:ascii="Times New Roman" w:eastAsia="Times New Roman" w:hAnsi="Times New Roman" w:cs="Times New Roman"/>
          <w:color w:val="000000"/>
          <w:sz w:val="24"/>
          <w:szCs w:val="24"/>
          <w:lang w:val="en-US"/>
        </w:rPr>
        <w:t xml:space="preserve">: </w:t>
      </w:r>
    </w:p>
    <w:p w:rsidR="006F569B" w:rsidRPr="006F569B" w:rsidRDefault="006F569B" w:rsidP="000E789D">
      <w:pPr>
        <w:numPr>
          <w:ilvl w:val="0"/>
          <w:numId w:val="23"/>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Формирование мотивационного компонента учебной деятельности. </w:t>
      </w:r>
    </w:p>
    <w:p w:rsidR="006F569B" w:rsidRPr="006F569B" w:rsidRDefault="006F569B" w:rsidP="000E789D">
      <w:pPr>
        <w:numPr>
          <w:ilvl w:val="0"/>
          <w:numId w:val="23"/>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Овладение комплексом базовых учебных действий, составляющих операционный компонент учебной деятельности. </w:t>
      </w:r>
    </w:p>
    <w:p w:rsidR="006F569B" w:rsidRPr="006F569B" w:rsidRDefault="006F569B" w:rsidP="000E789D">
      <w:pPr>
        <w:numPr>
          <w:ilvl w:val="0"/>
          <w:numId w:val="23"/>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 Функции, состав и характеристика БУД обучающихся с умственной отсталостью (интеллектуальными нарушениями).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качестве БУД рассматриваются операционные, мотивационные, целевые и оценочные. Функции БУД: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обеспечение успешности (эффективности) изучения содержания любой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предметной области; реализация преемственности обучения на всех ступенях образования; формирование готовности обучающегося с умственной отсталостью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(интеллектуальными нарушениями) к дальнейшей трудовой деятельности; обеспечение целостности развития личности обучающегося. </w:t>
      </w:r>
    </w:p>
    <w:p w:rsidR="006F569B" w:rsidRPr="001A01A7" w:rsidRDefault="006F569B" w:rsidP="000E789D">
      <w:pPr>
        <w:numPr>
          <w:ilvl w:val="2"/>
          <w:numId w:val="24"/>
        </w:numPr>
        <w:spacing w:after="53" w:line="271" w:lineRule="auto"/>
        <w:ind w:right="461"/>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Базовые учебные действия рассматриваются на различных этапах обучения, при этом учитываются возрастные особенности обучающихся с умственной отсталостью </w:t>
      </w:r>
      <w:r w:rsidRPr="006F569B">
        <w:rPr>
          <w:rFonts w:ascii="Times New Roman" w:eastAsia="Times New Roman" w:hAnsi="Times New Roman" w:cs="Times New Roman"/>
          <w:color w:val="000000"/>
          <w:sz w:val="24"/>
          <w:szCs w:val="24"/>
          <w:lang w:val="en-US"/>
        </w:rPr>
        <w:t>(</w:t>
      </w:r>
      <w:proofErr w:type="spellStart"/>
      <w:r w:rsidRPr="006F569B">
        <w:rPr>
          <w:rFonts w:ascii="Times New Roman" w:eastAsia="Times New Roman" w:hAnsi="Times New Roman" w:cs="Times New Roman"/>
          <w:color w:val="000000"/>
          <w:sz w:val="24"/>
          <w:szCs w:val="24"/>
          <w:lang w:val="en-US"/>
        </w:rPr>
        <w:t>интеллектуальными</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нарушениями</w:t>
      </w:r>
      <w:proofErr w:type="spellEnd"/>
      <w:r w:rsidRPr="006F569B">
        <w:rPr>
          <w:rFonts w:ascii="Times New Roman" w:eastAsia="Times New Roman" w:hAnsi="Times New Roman" w:cs="Times New Roman"/>
          <w:color w:val="000000"/>
          <w:sz w:val="24"/>
          <w:szCs w:val="24"/>
          <w:lang w:val="en-US"/>
        </w:rPr>
        <w:t>). (</w:t>
      </w:r>
      <w:proofErr w:type="spellStart"/>
      <w:r w:rsidRPr="006F569B">
        <w:rPr>
          <w:rFonts w:ascii="Times New Roman" w:eastAsia="Times New Roman" w:hAnsi="Times New Roman" w:cs="Times New Roman"/>
          <w:color w:val="000000"/>
          <w:sz w:val="24"/>
          <w:szCs w:val="24"/>
          <w:lang w:val="en-US"/>
        </w:rPr>
        <w:t>Приложение</w:t>
      </w:r>
      <w:proofErr w:type="spellEnd"/>
      <w:r w:rsidRPr="006F569B">
        <w:rPr>
          <w:rFonts w:ascii="Times New Roman" w:eastAsia="Times New Roman" w:hAnsi="Times New Roman" w:cs="Times New Roman"/>
          <w:color w:val="000000"/>
          <w:sz w:val="24"/>
          <w:szCs w:val="24"/>
          <w:lang w:val="en-US"/>
        </w:rPr>
        <w:t xml:space="preserve"> 1) </w:t>
      </w:r>
    </w:p>
    <w:p w:rsidR="006F569B" w:rsidRPr="006F569B" w:rsidRDefault="006F569B" w:rsidP="001A01A7">
      <w:pPr>
        <w:spacing w:after="53" w:line="271" w:lineRule="auto"/>
        <w:ind w:right="461"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41.2.3. Базовые учебные действия, формируемые у обучающихся </w:t>
      </w:r>
      <w:r w:rsidRPr="006F569B">
        <w:rPr>
          <w:rFonts w:ascii="Times New Roman" w:eastAsia="Times New Roman" w:hAnsi="Times New Roman" w:cs="Times New Roman"/>
          <w:color w:val="000000"/>
          <w:sz w:val="24"/>
          <w:szCs w:val="24"/>
          <w:lang w:val="en-US"/>
        </w:rPr>
        <w:t>V</w:t>
      </w:r>
      <w:r w:rsidRPr="006F569B">
        <w:rPr>
          <w:rFonts w:ascii="Times New Roman" w:eastAsia="Times New Roman" w:hAnsi="Times New Roman" w:cs="Times New Roman"/>
          <w:color w:val="000000"/>
          <w:sz w:val="24"/>
          <w:szCs w:val="24"/>
        </w:rPr>
        <w:t>-</w:t>
      </w:r>
      <w:r w:rsidRPr="006F569B">
        <w:rPr>
          <w:rFonts w:ascii="Times New Roman" w:eastAsia="Times New Roman" w:hAnsi="Times New Roman" w:cs="Times New Roman"/>
          <w:color w:val="000000"/>
          <w:sz w:val="24"/>
          <w:szCs w:val="24"/>
          <w:lang w:val="en-US"/>
        </w:rPr>
        <w:t>I</w:t>
      </w:r>
      <w:proofErr w:type="gramStart"/>
      <w:r w:rsidRPr="006F569B">
        <w:rPr>
          <w:rFonts w:ascii="Times New Roman" w:eastAsia="Times New Roman" w:hAnsi="Times New Roman" w:cs="Times New Roman"/>
          <w:color w:val="000000"/>
          <w:sz w:val="24"/>
          <w:szCs w:val="24"/>
        </w:rPr>
        <w:t>Х</w:t>
      </w:r>
      <w:proofErr w:type="gramEnd"/>
      <w:r w:rsidRPr="006F569B">
        <w:rPr>
          <w:rFonts w:ascii="Times New Roman" w:eastAsia="Times New Roman" w:hAnsi="Times New Roman" w:cs="Times New Roman"/>
          <w:color w:val="000000"/>
          <w:sz w:val="24"/>
          <w:szCs w:val="24"/>
        </w:rPr>
        <w:t xml:space="preserve"> классов. </w:t>
      </w:r>
    </w:p>
    <w:p w:rsidR="006F569B" w:rsidRPr="006F569B" w:rsidRDefault="006F569B" w:rsidP="001A01A7">
      <w:pPr>
        <w:spacing w:after="2"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41.2.3.1. </w:t>
      </w:r>
      <w:proofErr w:type="gramStart"/>
      <w:r w:rsidRPr="006F569B">
        <w:rPr>
          <w:rFonts w:ascii="Times New Roman" w:eastAsia="Times New Roman" w:hAnsi="Times New Roman" w:cs="Times New Roman"/>
          <w:color w:val="000000"/>
          <w:sz w:val="24"/>
          <w:szCs w:val="24"/>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roofErr w:type="gramEnd"/>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41.2.3.2.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41.2.3.3.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41.2.3.4. </w:t>
      </w:r>
      <w:proofErr w:type="gramStart"/>
      <w:r w:rsidRPr="006F569B">
        <w:rPr>
          <w:rFonts w:ascii="Times New Roman" w:eastAsia="Times New Roman" w:hAnsi="Times New Roman" w:cs="Times New Roman"/>
          <w:color w:val="000000"/>
          <w:sz w:val="24"/>
          <w:szCs w:val="24"/>
        </w:rPr>
        <w:t xml:space="preserve">Познавательные учебные действия представлены умениями: дифференцированно воспринимать окружающий мир, его временно пространственную организацию, использовать </w:t>
      </w:r>
      <w:r w:rsidRPr="006F569B">
        <w:rPr>
          <w:rFonts w:ascii="Times New Roman" w:eastAsia="Times New Roman" w:hAnsi="Times New Roman" w:cs="Times New Roman"/>
          <w:color w:val="000000"/>
          <w:sz w:val="24"/>
          <w:szCs w:val="24"/>
        </w:rPr>
        <w:lastRenderedPageBreak/>
        <w:t xml:space="preserve">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6F569B">
        <w:rPr>
          <w:rFonts w:ascii="Times New Roman" w:eastAsia="Times New Roman" w:hAnsi="Times New Roman" w:cs="Times New Roman"/>
          <w:color w:val="000000"/>
          <w:sz w:val="24"/>
          <w:szCs w:val="24"/>
        </w:rPr>
        <w:t>межпредметные</w:t>
      </w:r>
      <w:proofErr w:type="spellEnd"/>
      <w:r w:rsidRPr="006F569B">
        <w:rPr>
          <w:rFonts w:ascii="Times New Roman" w:eastAsia="Times New Roman" w:hAnsi="Times New Roman" w:cs="Times New Roman"/>
          <w:color w:val="000000"/>
          <w:sz w:val="24"/>
          <w:szCs w:val="24"/>
        </w:rPr>
        <w:t xml:space="preserve"> знания, отражающие несложные, доступные существенные связи и отношения между объектами и процессами. </w:t>
      </w:r>
      <w:proofErr w:type="gramEnd"/>
    </w:p>
    <w:p w:rsidR="006F569B" w:rsidRPr="006F569B" w:rsidRDefault="006F569B" w:rsidP="001A01A7">
      <w:pPr>
        <w:tabs>
          <w:tab w:val="center" w:pos="1094"/>
          <w:tab w:val="center" w:pos="5188"/>
        </w:tabs>
        <w:spacing w:after="53" w:line="271" w:lineRule="auto"/>
        <w:ind w:firstLine="426"/>
        <w:rPr>
          <w:rFonts w:ascii="Times New Roman" w:eastAsia="Times New Roman" w:hAnsi="Times New Roman" w:cs="Times New Roman"/>
          <w:color w:val="000000"/>
          <w:sz w:val="24"/>
          <w:szCs w:val="24"/>
        </w:rPr>
      </w:pPr>
      <w:r w:rsidRPr="006F569B">
        <w:rPr>
          <w:rFonts w:ascii="Times New Roman" w:eastAsia="Calibri" w:hAnsi="Times New Roman" w:cs="Times New Roman"/>
          <w:color w:val="000000"/>
          <w:sz w:val="24"/>
          <w:szCs w:val="24"/>
        </w:rPr>
        <w:tab/>
      </w:r>
      <w:r w:rsidRPr="006F569B">
        <w:rPr>
          <w:rFonts w:ascii="Times New Roman" w:eastAsia="Times New Roman" w:hAnsi="Times New Roman" w:cs="Times New Roman"/>
          <w:color w:val="000000"/>
          <w:sz w:val="24"/>
          <w:szCs w:val="24"/>
        </w:rPr>
        <w:t xml:space="preserve">41.2.4. </w:t>
      </w:r>
      <w:r w:rsidRPr="006F569B">
        <w:rPr>
          <w:rFonts w:ascii="Times New Roman" w:eastAsia="Times New Roman" w:hAnsi="Times New Roman" w:cs="Times New Roman"/>
          <w:color w:val="000000"/>
          <w:sz w:val="24"/>
          <w:szCs w:val="24"/>
        </w:rPr>
        <w:tab/>
        <w:t xml:space="preserve">БУД, формируемые у обучающихся </w:t>
      </w:r>
      <w:proofErr w:type="gramStart"/>
      <w:r w:rsidRPr="006F569B">
        <w:rPr>
          <w:rFonts w:ascii="Times New Roman" w:eastAsia="Times New Roman" w:hAnsi="Times New Roman" w:cs="Times New Roman"/>
          <w:color w:val="000000"/>
          <w:sz w:val="24"/>
          <w:szCs w:val="24"/>
        </w:rPr>
        <w:t>Х</w:t>
      </w:r>
      <w:proofErr w:type="gramEnd"/>
      <w:r w:rsidRPr="006F569B">
        <w:rPr>
          <w:rFonts w:ascii="Times New Roman" w:eastAsia="Times New Roman" w:hAnsi="Times New Roman" w:cs="Times New Roman"/>
          <w:color w:val="000000"/>
          <w:sz w:val="24"/>
          <w:szCs w:val="24"/>
        </w:rPr>
        <w:t>-</w:t>
      </w:r>
      <w:r w:rsidRPr="006F569B">
        <w:rPr>
          <w:rFonts w:ascii="Times New Roman" w:eastAsia="Times New Roman" w:hAnsi="Times New Roman" w:cs="Times New Roman"/>
          <w:color w:val="000000"/>
          <w:sz w:val="24"/>
          <w:szCs w:val="24"/>
          <w:lang w:val="en-US"/>
        </w:rPr>
        <w:t>XII</w:t>
      </w:r>
      <w:r w:rsidRPr="006F569B">
        <w:rPr>
          <w:rFonts w:ascii="Times New Roman" w:eastAsia="Times New Roman" w:hAnsi="Times New Roman" w:cs="Times New Roman"/>
          <w:color w:val="000000"/>
          <w:sz w:val="24"/>
          <w:szCs w:val="24"/>
        </w:rPr>
        <w:t xml:space="preserve"> классов.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41.2.4.1. К </w:t>
      </w:r>
      <w:proofErr w:type="gramStart"/>
      <w:r w:rsidRPr="006F569B">
        <w:rPr>
          <w:rFonts w:ascii="Times New Roman" w:eastAsia="Times New Roman" w:hAnsi="Times New Roman" w:cs="Times New Roman"/>
          <w:color w:val="000000"/>
          <w:sz w:val="24"/>
          <w:szCs w:val="24"/>
        </w:rPr>
        <w:t>личностным</w:t>
      </w:r>
      <w:proofErr w:type="gramEnd"/>
      <w:r w:rsidRPr="006F569B">
        <w:rPr>
          <w:rFonts w:ascii="Times New Roman" w:eastAsia="Times New Roman" w:hAnsi="Times New Roman" w:cs="Times New Roman"/>
          <w:color w:val="000000"/>
          <w:sz w:val="24"/>
          <w:szCs w:val="24"/>
        </w:rPr>
        <w:t xml:space="preserve"> БУД, формируемым на этом третьем этапе школьного обучения, относятся умения: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 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 </w:t>
      </w:r>
      <w:proofErr w:type="gramEnd"/>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41.2.4.2. </w:t>
      </w:r>
      <w:proofErr w:type="gramStart"/>
      <w:r w:rsidRPr="006F569B">
        <w:rPr>
          <w:rFonts w:ascii="Times New Roman" w:eastAsia="Times New Roman" w:hAnsi="Times New Roman" w:cs="Times New Roman"/>
          <w:color w:val="000000"/>
          <w:sz w:val="24"/>
          <w:szCs w:val="24"/>
        </w:rPr>
        <w:t>К</w:t>
      </w:r>
      <w:proofErr w:type="gramEnd"/>
      <w:r w:rsidRPr="006F569B">
        <w:rPr>
          <w:rFonts w:ascii="Times New Roman" w:eastAsia="Times New Roman" w:hAnsi="Times New Roman" w:cs="Times New Roman"/>
          <w:color w:val="000000"/>
          <w:sz w:val="24"/>
          <w:szCs w:val="24"/>
        </w:rPr>
        <w:t xml:space="preserve"> коммуникативным БУД относятся следующие умения: признавать возможность существования различных точек зрения и права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каждого иметь </w:t>
      </w:r>
      <w:proofErr w:type="gramStart"/>
      <w:r w:rsidRPr="006F569B">
        <w:rPr>
          <w:rFonts w:ascii="Times New Roman" w:eastAsia="Times New Roman" w:hAnsi="Times New Roman" w:cs="Times New Roman"/>
          <w:color w:val="000000"/>
          <w:sz w:val="24"/>
          <w:szCs w:val="24"/>
        </w:rPr>
        <w:t>свою</w:t>
      </w:r>
      <w:proofErr w:type="gramEnd"/>
      <w:r w:rsidRPr="006F569B">
        <w:rPr>
          <w:rFonts w:ascii="Times New Roman" w:eastAsia="Times New Roman" w:hAnsi="Times New Roman" w:cs="Times New Roman"/>
          <w:color w:val="000000"/>
          <w:sz w:val="24"/>
          <w:szCs w:val="24"/>
        </w:rPr>
        <w:t xml:space="preserve">; участвовать в коллективном обсуждении проблем, излагать свое мнение 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аргументировать свою точку зрения и оценку событий;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gramStart"/>
      <w:r w:rsidRPr="006F569B">
        <w:rPr>
          <w:rFonts w:ascii="Times New Roman" w:eastAsia="Times New Roman" w:hAnsi="Times New Roman" w:cs="Times New Roman"/>
          <w:color w:val="000000"/>
          <w:sz w:val="24"/>
          <w:szCs w:val="24"/>
        </w:rPr>
        <w:t>знакомый-незнакомый</w:t>
      </w:r>
      <w:proofErr w:type="gramEnd"/>
      <w:r w:rsidRPr="006F569B">
        <w:rPr>
          <w:rFonts w:ascii="Times New Roman" w:eastAsia="Times New Roman" w:hAnsi="Times New Roman" w:cs="Times New Roman"/>
          <w:color w:val="000000"/>
          <w:sz w:val="24"/>
          <w:szCs w:val="24"/>
        </w:rPr>
        <w:t xml:space="preserve">); использовать некоторые доступные информационные средства и способы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 </w:t>
      </w:r>
      <w:proofErr w:type="gramEnd"/>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41.2.4.3. К </w:t>
      </w:r>
      <w:proofErr w:type="gramStart"/>
      <w:r w:rsidRPr="006F569B">
        <w:rPr>
          <w:rFonts w:ascii="Times New Roman" w:eastAsia="Times New Roman" w:hAnsi="Times New Roman" w:cs="Times New Roman"/>
          <w:color w:val="000000"/>
          <w:sz w:val="24"/>
          <w:szCs w:val="24"/>
        </w:rPr>
        <w:t>регулятивным</w:t>
      </w:r>
      <w:proofErr w:type="gramEnd"/>
      <w:r w:rsidRPr="006F569B">
        <w:rPr>
          <w:rFonts w:ascii="Times New Roman" w:eastAsia="Times New Roman" w:hAnsi="Times New Roman" w:cs="Times New Roman"/>
          <w:color w:val="000000"/>
          <w:sz w:val="24"/>
          <w:szCs w:val="24"/>
        </w:rPr>
        <w:t xml:space="preserve"> БУД, обеспечивающим обучающимся организацию учебной деятельности, относятся: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постановка задач в различных видах доступной деятельности (учебной, </w:t>
      </w:r>
      <w:proofErr w:type="gramEnd"/>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трудовой, бытовой); определение достаточного круга действий и их последовательности </w:t>
      </w:r>
      <w:proofErr w:type="gramStart"/>
      <w:r w:rsidRPr="006F569B">
        <w:rPr>
          <w:rFonts w:ascii="Times New Roman" w:eastAsia="Times New Roman" w:hAnsi="Times New Roman" w:cs="Times New Roman"/>
          <w:color w:val="000000"/>
          <w:sz w:val="24"/>
          <w:szCs w:val="24"/>
        </w:rPr>
        <w:t>для</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достижения поставленных задач; осознание необходимости внесения дополнений и коррективов в план и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способ действия в случае расхождения полученного результата с эталоном; осуществление самооценки и самоконтроля в деятельности; </w:t>
      </w:r>
      <w:proofErr w:type="gramStart"/>
      <w:r w:rsidRPr="006F569B">
        <w:rPr>
          <w:rFonts w:ascii="Times New Roman" w:eastAsia="Times New Roman" w:hAnsi="Times New Roman" w:cs="Times New Roman"/>
          <w:color w:val="000000"/>
          <w:sz w:val="24"/>
          <w:szCs w:val="24"/>
        </w:rPr>
        <w:t>адекватная</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оценка собственного поведения и поведения окружающих.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41.2.4.4. К познавательным БУД относятся следующие умения: 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 извлекать под руководством педагогического работника </w:t>
      </w:r>
      <w:proofErr w:type="gramStart"/>
      <w:r w:rsidRPr="006F569B">
        <w:rPr>
          <w:rFonts w:ascii="Times New Roman" w:eastAsia="Times New Roman" w:hAnsi="Times New Roman" w:cs="Times New Roman"/>
          <w:color w:val="000000"/>
          <w:sz w:val="24"/>
          <w:szCs w:val="24"/>
        </w:rPr>
        <w:t>необходимую</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 xml:space="preserve">информацию из различных источников для решения различных видов задач; использовать усвоенные способы решения учебных и практических задач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зависимости от конкретных условий; использовать готовые алгоритмы деятельности; устанавливать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простейшие взаимосвязи и взаимозависимости. </w:t>
      </w:r>
    </w:p>
    <w:p w:rsidR="006F569B" w:rsidRPr="006F569B" w:rsidRDefault="006F569B" w:rsidP="001A01A7">
      <w:pPr>
        <w:spacing w:after="4"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41.4. Связи БУД с содержанием учебных предметов.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Все БУД формируются в той или иной степени при изучении каждого предмета. </w:t>
      </w:r>
      <w:proofErr w:type="gramStart"/>
      <w:r w:rsidRPr="006F569B">
        <w:rPr>
          <w:rFonts w:ascii="Times New Roman" w:eastAsia="Times New Roman" w:hAnsi="Times New Roman" w:cs="Times New Roman"/>
          <w:color w:val="000000"/>
          <w:sz w:val="24"/>
          <w:szCs w:val="24"/>
        </w:rPr>
        <w:t>В процессе обучения осуществляется мониторинг всех групп БУД, который отражает индивидуальные достижения обучающихся.</w:t>
      </w:r>
      <w:proofErr w:type="gramEnd"/>
      <w:r w:rsidRPr="006F569B">
        <w:rPr>
          <w:rFonts w:ascii="Times New Roman" w:eastAsia="Times New Roman" w:hAnsi="Times New Roman" w:cs="Times New Roman"/>
          <w:color w:val="000000"/>
          <w:sz w:val="24"/>
          <w:szCs w:val="24"/>
        </w:rPr>
        <w:t xml:space="preserve"> (Приложение 1) </w:t>
      </w:r>
    </w:p>
    <w:p w:rsidR="006F569B" w:rsidRPr="006F569B" w:rsidRDefault="006F569B" w:rsidP="000E789D">
      <w:pPr>
        <w:numPr>
          <w:ilvl w:val="0"/>
          <w:numId w:val="25"/>
        </w:numPr>
        <w:spacing w:after="72" w:line="259" w:lineRule="auto"/>
        <w:ind w:right="1333"/>
        <w:rPr>
          <w:rFonts w:ascii="Times New Roman" w:eastAsia="Times New Roman" w:hAnsi="Times New Roman" w:cs="Times New Roman"/>
          <w:color w:val="000000"/>
          <w:sz w:val="24"/>
          <w:szCs w:val="24"/>
          <w:lang w:val="en-US"/>
        </w:rPr>
      </w:pPr>
      <w:proofErr w:type="spellStart"/>
      <w:r w:rsidRPr="006F569B">
        <w:rPr>
          <w:rFonts w:ascii="Times New Roman" w:eastAsia="Times New Roman" w:hAnsi="Times New Roman" w:cs="Times New Roman"/>
          <w:b/>
          <w:color w:val="000000"/>
          <w:sz w:val="24"/>
          <w:szCs w:val="24"/>
          <w:lang w:val="en-US"/>
        </w:rPr>
        <w:t>Программа</w:t>
      </w:r>
      <w:proofErr w:type="spellEnd"/>
      <w:r w:rsidRPr="006F569B">
        <w:rPr>
          <w:rFonts w:ascii="Times New Roman" w:eastAsia="Times New Roman" w:hAnsi="Times New Roman" w:cs="Times New Roman"/>
          <w:b/>
          <w:color w:val="000000"/>
          <w:sz w:val="24"/>
          <w:szCs w:val="24"/>
          <w:lang w:val="en-US"/>
        </w:rPr>
        <w:t xml:space="preserve"> </w:t>
      </w:r>
      <w:proofErr w:type="spellStart"/>
      <w:r w:rsidRPr="006F569B">
        <w:rPr>
          <w:rFonts w:ascii="Times New Roman" w:eastAsia="Times New Roman" w:hAnsi="Times New Roman" w:cs="Times New Roman"/>
          <w:b/>
          <w:color w:val="000000"/>
          <w:sz w:val="24"/>
          <w:szCs w:val="24"/>
          <w:lang w:val="en-US"/>
        </w:rPr>
        <w:t>коррекционной</w:t>
      </w:r>
      <w:proofErr w:type="spellEnd"/>
      <w:r w:rsidRPr="006F569B">
        <w:rPr>
          <w:rFonts w:ascii="Times New Roman" w:eastAsia="Times New Roman" w:hAnsi="Times New Roman" w:cs="Times New Roman"/>
          <w:b/>
          <w:color w:val="000000"/>
          <w:sz w:val="24"/>
          <w:szCs w:val="24"/>
          <w:lang w:val="en-US"/>
        </w:rPr>
        <w:t xml:space="preserve"> </w:t>
      </w:r>
      <w:proofErr w:type="spellStart"/>
      <w:r w:rsidRPr="006F569B">
        <w:rPr>
          <w:rFonts w:ascii="Times New Roman" w:eastAsia="Times New Roman" w:hAnsi="Times New Roman" w:cs="Times New Roman"/>
          <w:b/>
          <w:color w:val="000000"/>
          <w:sz w:val="24"/>
          <w:szCs w:val="24"/>
          <w:lang w:val="en-US"/>
        </w:rPr>
        <w:t>работы</w:t>
      </w:r>
      <w:proofErr w:type="spellEnd"/>
      <w:r w:rsidRPr="006F569B">
        <w:rPr>
          <w:rFonts w:ascii="Times New Roman" w:eastAsia="Times New Roman" w:hAnsi="Times New Roman" w:cs="Times New Roman"/>
          <w:b/>
          <w:color w:val="000000"/>
          <w:sz w:val="24"/>
          <w:szCs w:val="24"/>
          <w:lang w:val="en-US"/>
        </w:rPr>
        <w:t xml:space="preserve">. </w:t>
      </w:r>
    </w:p>
    <w:p w:rsidR="006F569B" w:rsidRPr="006F569B" w:rsidRDefault="006F569B" w:rsidP="000E789D">
      <w:pPr>
        <w:numPr>
          <w:ilvl w:val="1"/>
          <w:numId w:val="25"/>
        </w:numPr>
        <w:spacing w:after="7" w:line="271" w:lineRule="auto"/>
        <w:ind w:right="462"/>
        <w:rPr>
          <w:rFonts w:ascii="Times New Roman" w:eastAsia="Times New Roman" w:hAnsi="Times New Roman" w:cs="Times New Roman"/>
          <w:color w:val="000000"/>
          <w:sz w:val="24"/>
          <w:szCs w:val="24"/>
          <w:lang w:val="en-US"/>
        </w:rPr>
      </w:pPr>
      <w:proofErr w:type="spellStart"/>
      <w:r w:rsidRPr="006F569B">
        <w:rPr>
          <w:rFonts w:ascii="Times New Roman" w:eastAsia="Times New Roman" w:hAnsi="Times New Roman" w:cs="Times New Roman"/>
          <w:color w:val="000000"/>
          <w:sz w:val="24"/>
          <w:szCs w:val="24"/>
          <w:lang w:val="en-US"/>
        </w:rPr>
        <w:t>Цель</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коррекционной</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работы</w:t>
      </w:r>
      <w:proofErr w:type="spellEnd"/>
      <w:r w:rsidRPr="006F569B">
        <w:rPr>
          <w:rFonts w:ascii="Times New Roman" w:eastAsia="Times New Roman" w:hAnsi="Times New Roman" w:cs="Times New Roman"/>
          <w:color w:val="000000"/>
          <w:sz w:val="24"/>
          <w:szCs w:val="24"/>
          <w:lang w:val="en-US"/>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Целью программы коррекционной работы является обеспечение успешности освоения АООП обучающимися с легкой умственной отсталостью.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Коррекционная работа представляет собой систему комплексного психолог</w:t>
      </w:r>
      <w:proofErr w:type="gramStart"/>
      <w:r w:rsidRPr="006F569B">
        <w:rPr>
          <w:rFonts w:ascii="Times New Roman" w:eastAsia="Times New Roman" w:hAnsi="Times New Roman" w:cs="Times New Roman"/>
          <w:color w:val="000000"/>
          <w:sz w:val="24"/>
          <w:szCs w:val="24"/>
        </w:rPr>
        <w:t>о-</w:t>
      </w:r>
      <w:proofErr w:type="gramEnd"/>
      <w:r w:rsidRPr="006F569B">
        <w:rPr>
          <w:rFonts w:ascii="Times New Roman" w:eastAsia="Times New Roman" w:hAnsi="Times New Roman" w:cs="Times New Roman"/>
          <w:color w:val="000000"/>
          <w:sz w:val="24"/>
          <w:szCs w:val="24"/>
        </w:rPr>
        <w:t xml:space="preserve">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rsidR="006F569B" w:rsidRPr="006F569B" w:rsidRDefault="006F569B" w:rsidP="000E789D">
      <w:pPr>
        <w:numPr>
          <w:ilvl w:val="1"/>
          <w:numId w:val="25"/>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Задачи коррекционной работы: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осуществление индивидуально ориентированной психолого-медик</w:t>
      </w:r>
      <w:proofErr w:type="gramStart"/>
      <w:r w:rsidRPr="006F569B">
        <w:rPr>
          <w:rFonts w:ascii="Times New Roman" w:eastAsia="Times New Roman" w:hAnsi="Times New Roman" w:cs="Times New Roman"/>
          <w:color w:val="000000"/>
          <w:sz w:val="24"/>
          <w:szCs w:val="24"/>
        </w:rPr>
        <w:t>о-</w:t>
      </w:r>
      <w:proofErr w:type="gramEnd"/>
      <w:r w:rsidRPr="006F569B">
        <w:rPr>
          <w:rFonts w:ascii="Times New Roman" w:eastAsia="Times New Roman" w:hAnsi="Times New Roman" w:cs="Times New Roman"/>
          <w:color w:val="000000"/>
          <w:sz w:val="24"/>
          <w:szCs w:val="24"/>
        </w:rPr>
        <w:t xml:space="preserve">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 умственной отсталостью; оказание родителям (законным представителям) </w:t>
      </w:r>
      <w:proofErr w:type="gramStart"/>
      <w:r w:rsidRPr="006F569B">
        <w:rPr>
          <w:rFonts w:ascii="Times New Roman" w:eastAsia="Times New Roman" w:hAnsi="Times New Roman" w:cs="Times New Roman"/>
          <w:color w:val="000000"/>
          <w:sz w:val="24"/>
          <w:szCs w:val="24"/>
        </w:rPr>
        <w:t>обучающихся</w:t>
      </w:r>
      <w:proofErr w:type="gramEnd"/>
      <w:r w:rsidRPr="006F569B">
        <w:rPr>
          <w:rFonts w:ascii="Times New Roman" w:eastAsia="Times New Roman" w:hAnsi="Times New Roman" w:cs="Times New Roman"/>
          <w:color w:val="000000"/>
          <w:sz w:val="24"/>
          <w:szCs w:val="24"/>
        </w:rPr>
        <w:t xml:space="preserve"> с умственной отсталостью консультативной и методической помощи по </w:t>
      </w:r>
      <w:proofErr w:type="spellStart"/>
      <w:r w:rsidRPr="006F569B">
        <w:rPr>
          <w:rFonts w:ascii="Times New Roman" w:eastAsia="Times New Roman" w:hAnsi="Times New Roman" w:cs="Times New Roman"/>
          <w:color w:val="000000"/>
          <w:sz w:val="24"/>
          <w:szCs w:val="24"/>
        </w:rPr>
        <w:t>психологопедагогическим</w:t>
      </w:r>
      <w:proofErr w:type="spellEnd"/>
      <w:r w:rsidRPr="006F569B">
        <w:rPr>
          <w:rFonts w:ascii="Times New Roman" w:eastAsia="Times New Roman" w:hAnsi="Times New Roman" w:cs="Times New Roman"/>
          <w:color w:val="000000"/>
          <w:sz w:val="24"/>
          <w:szCs w:val="24"/>
        </w:rPr>
        <w:t xml:space="preserve">, социальным, правовым, медицинским и другим вопросам, связанным с их воспитанием и обучением. </w:t>
      </w:r>
    </w:p>
    <w:p w:rsidR="006F569B" w:rsidRPr="006F569B" w:rsidRDefault="006F569B" w:rsidP="000E789D">
      <w:pPr>
        <w:numPr>
          <w:ilvl w:val="1"/>
          <w:numId w:val="25"/>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Принципы коррекционной работы: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потребностей; 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на всем протяжении обучения обучающегося с учетом изменений в их личности; принцип вариативности предполагает создание вариативных программ коррекционной работы с </w:t>
      </w:r>
      <w:r w:rsidRPr="006F569B">
        <w:rPr>
          <w:rFonts w:ascii="Times New Roman" w:eastAsia="Times New Roman" w:hAnsi="Times New Roman" w:cs="Times New Roman"/>
          <w:color w:val="000000"/>
          <w:sz w:val="24"/>
          <w:szCs w:val="24"/>
        </w:rPr>
        <w:lastRenderedPageBreak/>
        <w:t>обучающимися с учетом их особых образовательных потребностей и возможностей психофизического развития;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roofErr w:type="gramEnd"/>
      <w:r w:rsidRPr="006F569B">
        <w:rPr>
          <w:rFonts w:ascii="Times New Roman" w:eastAsia="Times New Roman" w:hAnsi="Times New Roman" w:cs="Times New Roman"/>
          <w:color w:val="000000"/>
          <w:sz w:val="24"/>
          <w:szCs w:val="24"/>
        </w:rPr>
        <w:t xml:space="preserve">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6F569B" w:rsidRPr="006F569B" w:rsidRDefault="006F569B" w:rsidP="000E789D">
      <w:pPr>
        <w:numPr>
          <w:ilvl w:val="1"/>
          <w:numId w:val="25"/>
        </w:numPr>
        <w:spacing w:after="4" w:line="271" w:lineRule="auto"/>
        <w:ind w:right="462"/>
        <w:rPr>
          <w:rFonts w:ascii="Times New Roman" w:eastAsia="Times New Roman" w:hAnsi="Times New Roman" w:cs="Times New Roman"/>
          <w:color w:val="000000"/>
          <w:sz w:val="24"/>
          <w:szCs w:val="24"/>
          <w:lang w:val="en-US"/>
        </w:rPr>
      </w:pPr>
      <w:proofErr w:type="spellStart"/>
      <w:r w:rsidRPr="006F569B">
        <w:rPr>
          <w:rFonts w:ascii="Times New Roman" w:eastAsia="Times New Roman" w:hAnsi="Times New Roman" w:cs="Times New Roman"/>
          <w:color w:val="000000"/>
          <w:sz w:val="24"/>
          <w:szCs w:val="24"/>
          <w:lang w:val="en-US"/>
        </w:rPr>
        <w:t>Специфика</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организации</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коррекционной</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работы</w:t>
      </w:r>
      <w:proofErr w:type="spellEnd"/>
      <w:r w:rsidRPr="006F569B">
        <w:rPr>
          <w:rFonts w:ascii="Times New Roman" w:eastAsia="Times New Roman" w:hAnsi="Times New Roman" w:cs="Times New Roman"/>
          <w:color w:val="000000"/>
          <w:sz w:val="24"/>
          <w:szCs w:val="24"/>
          <w:lang w:val="en-US"/>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Коррекционная работа с </w:t>
      </w:r>
      <w:proofErr w:type="gramStart"/>
      <w:r w:rsidRPr="006F569B">
        <w:rPr>
          <w:rFonts w:ascii="Times New Roman" w:eastAsia="Times New Roman" w:hAnsi="Times New Roman" w:cs="Times New Roman"/>
          <w:color w:val="000000"/>
          <w:sz w:val="24"/>
          <w:szCs w:val="24"/>
        </w:rPr>
        <w:t>обучающимися</w:t>
      </w:r>
      <w:proofErr w:type="gramEnd"/>
      <w:r w:rsidRPr="006F569B">
        <w:rPr>
          <w:rFonts w:ascii="Times New Roman" w:eastAsia="Times New Roman" w:hAnsi="Times New Roman" w:cs="Times New Roman"/>
          <w:color w:val="000000"/>
          <w:sz w:val="24"/>
          <w:szCs w:val="24"/>
        </w:rPr>
        <w:t xml:space="preserve"> с умственной отсталостью проводится: </w:t>
      </w:r>
    </w:p>
    <w:p w:rsidR="006F569B" w:rsidRPr="006F569B" w:rsidRDefault="006F569B" w:rsidP="001A01A7">
      <w:pPr>
        <w:spacing w:after="21"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(коррекционно-развивающие и </w:t>
      </w:r>
      <w:proofErr w:type="gramEnd"/>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логопедические занятия, занятия ритмикой); в рамках психологического и социально-педагогического сопровождения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обучающихся. </w:t>
      </w:r>
    </w:p>
    <w:p w:rsidR="006F569B" w:rsidRPr="006F569B" w:rsidRDefault="006F569B" w:rsidP="001A01A7">
      <w:pPr>
        <w:spacing w:after="53" w:line="271" w:lineRule="auto"/>
        <w:ind w:left="142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43.5.</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Перечень и содержание направлений работы. Характеристика основных направлений коррекционной работы.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Основными направлениями коррекционной работы являются: </w:t>
      </w:r>
    </w:p>
    <w:p w:rsidR="006F569B" w:rsidRPr="006F569B" w:rsidRDefault="006F569B" w:rsidP="001A01A7">
      <w:pPr>
        <w:spacing w:after="4"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1)</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Диагностическая работа, обеспечивающая выявление особенностей развития и </w:t>
      </w:r>
      <w:proofErr w:type="gramStart"/>
      <w:r w:rsidRPr="006F569B">
        <w:rPr>
          <w:rFonts w:ascii="Times New Roman" w:eastAsia="Times New Roman" w:hAnsi="Times New Roman" w:cs="Times New Roman"/>
          <w:color w:val="000000"/>
          <w:sz w:val="24"/>
          <w:szCs w:val="24"/>
        </w:rPr>
        <w:t>здоровья</w:t>
      </w:r>
      <w:proofErr w:type="gramEnd"/>
      <w:r w:rsidRPr="006F569B">
        <w:rPr>
          <w:rFonts w:ascii="Times New Roman" w:eastAsia="Times New Roman" w:hAnsi="Times New Roman" w:cs="Times New Roman"/>
          <w:color w:val="000000"/>
          <w:sz w:val="24"/>
          <w:szCs w:val="24"/>
        </w:rPr>
        <w:t xml:space="preserve"> обучающихся с умственной отсталостью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6F569B" w:rsidRPr="006F569B" w:rsidRDefault="006F569B" w:rsidP="001A01A7">
      <w:pPr>
        <w:tabs>
          <w:tab w:val="center" w:pos="818"/>
          <w:tab w:val="center" w:pos="5465"/>
        </w:tabs>
        <w:spacing w:after="53" w:line="271" w:lineRule="auto"/>
        <w:ind w:firstLine="426"/>
        <w:rPr>
          <w:rFonts w:ascii="Times New Roman" w:eastAsia="Times New Roman" w:hAnsi="Times New Roman" w:cs="Times New Roman"/>
          <w:color w:val="000000"/>
          <w:sz w:val="24"/>
          <w:szCs w:val="24"/>
        </w:rPr>
      </w:pPr>
      <w:r w:rsidRPr="006F569B">
        <w:rPr>
          <w:rFonts w:ascii="Times New Roman" w:eastAsia="Calibri" w:hAnsi="Times New Roman" w:cs="Times New Roman"/>
          <w:color w:val="000000"/>
          <w:sz w:val="24"/>
          <w:szCs w:val="24"/>
        </w:rPr>
        <w:tab/>
      </w:r>
      <w:r w:rsidRPr="006F569B">
        <w:rPr>
          <w:rFonts w:ascii="Times New Roman" w:eastAsia="Times New Roman" w:hAnsi="Times New Roman" w:cs="Times New Roman"/>
          <w:color w:val="000000"/>
          <w:sz w:val="24"/>
          <w:szCs w:val="24"/>
        </w:rPr>
        <w:t xml:space="preserve">а) </w:t>
      </w:r>
      <w:r w:rsidRPr="006F569B">
        <w:rPr>
          <w:rFonts w:ascii="Times New Roman" w:eastAsia="Times New Roman" w:hAnsi="Times New Roman" w:cs="Times New Roman"/>
          <w:color w:val="000000"/>
          <w:sz w:val="24"/>
          <w:szCs w:val="24"/>
        </w:rPr>
        <w:tab/>
        <w:t xml:space="preserve">психолого-педагогического и медицинского обследования с целью </w:t>
      </w:r>
    </w:p>
    <w:p w:rsidR="006F569B" w:rsidRPr="006F569B" w:rsidRDefault="006F569B" w:rsidP="001A01A7">
      <w:pPr>
        <w:spacing w:after="4"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выявления их особых образовательных потребностей: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развития познавательной сферы, специфических трудностей в овладении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содержанием образования и потенциальных возможностей; развития эмоционально-волевой сферы и личностных особенностей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обучающихся; определение социальной ситуации развития и условий семейного </w:t>
      </w:r>
      <w:proofErr w:type="gramEnd"/>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воспитания обучающегося;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б) мониторинга динамики развития обучающихся, их успешности </w:t>
      </w:r>
      <w:proofErr w:type="gramStart"/>
      <w:r w:rsidRPr="006F569B">
        <w:rPr>
          <w:rFonts w:ascii="Times New Roman" w:eastAsia="Times New Roman" w:hAnsi="Times New Roman" w:cs="Times New Roman"/>
          <w:color w:val="000000"/>
          <w:sz w:val="24"/>
          <w:szCs w:val="24"/>
        </w:rPr>
        <w:t>в</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освоении</w:t>
      </w:r>
      <w:proofErr w:type="gramEnd"/>
      <w:r w:rsidRPr="006F569B">
        <w:rPr>
          <w:rFonts w:ascii="Times New Roman" w:eastAsia="Times New Roman" w:hAnsi="Times New Roman" w:cs="Times New Roman"/>
          <w:color w:val="000000"/>
          <w:sz w:val="24"/>
          <w:szCs w:val="24"/>
        </w:rPr>
        <w:t xml:space="preserve"> АООП;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анализа результатов обследования с целью проектирования и </w:t>
      </w:r>
    </w:p>
    <w:p w:rsidR="006F569B" w:rsidRPr="006F569B" w:rsidRDefault="006F569B" w:rsidP="001A01A7">
      <w:pPr>
        <w:spacing w:after="4"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корректировки коррекционных мероприятий.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процессе диагностической работы используются следующие формы и методы: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сбор сведений об </w:t>
      </w:r>
      <w:proofErr w:type="gramStart"/>
      <w:r w:rsidRPr="006F569B">
        <w:rPr>
          <w:rFonts w:ascii="Times New Roman" w:eastAsia="Times New Roman" w:hAnsi="Times New Roman" w:cs="Times New Roman"/>
          <w:color w:val="000000"/>
          <w:sz w:val="24"/>
          <w:szCs w:val="24"/>
        </w:rPr>
        <w:t>обучающемся</w:t>
      </w:r>
      <w:proofErr w:type="gramEnd"/>
      <w:r w:rsidRPr="006F569B">
        <w:rPr>
          <w:rFonts w:ascii="Times New Roman" w:eastAsia="Times New Roman" w:hAnsi="Times New Roman" w:cs="Times New Roman"/>
          <w:color w:val="000000"/>
          <w:sz w:val="24"/>
          <w:szCs w:val="24"/>
        </w:rPr>
        <w:t xml:space="preserve"> у педагогических работников, родителей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(законных представителей) (беседы, анкетирование, интервьюирование), психолого-педагогический эксперимент,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наблюдение за </w:t>
      </w:r>
      <w:proofErr w:type="gramStart"/>
      <w:r w:rsidRPr="006F569B">
        <w:rPr>
          <w:rFonts w:ascii="Times New Roman" w:eastAsia="Times New Roman" w:hAnsi="Times New Roman" w:cs="Times New Roman"/>
          <w:color w:val="000000"/>
          <w:sz w:val="24"/>
          <w:szCs w:val="24"/>
        </w:rPr>
        <w:t>обучающимися</w:t>
      </w:r>
      <w:proofErr w:type="gramEnd"/>
      <w:r w:rsidRPr="006F569B">
        <w:rPr>
          <w:rFonts w:ascii="Times New Roman" w:eastAsia="Times New Roman" w:hAnsi="Times New Roman" w:cs="Times New Roman"/>
          <w:color w:val="000000"/>
          <w:sz w:val="24"/>
          <w:szCs w:val="24"/>
        </w:rPr>
        <w:t xml:space="preserve"> во время учебной и внеурочной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деятельности, беседы с обучающимися, педагогическими работниками и родителями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(законными представителями), изучение работ обучающегося (тетради, рисунки, поделки)</w:t>
      </w:r>
      <w:proofErr w:type="gramStart"/>
      <w:r w:rsidRPr="006F569B">
        <w:rPr>
          <w:rFonts w:ascii="Times New Roman" w:eastAsia="Times New Roman" w:hAnsi="Times New Roman" w:cs="Times New Roman"/>
          <w:color w:val="000000"/>
          <w:sz w:val="24"/>
          <w:szCs w:val="24"/>
        </w:rPr>
        <w:t>.</w:t>
      </w:r>
      <w:proofErr w:type="gramEnd"/>
      <w:r w:rsidRPr="006F569B">
        <w:rPr>
          <w:rFonts w:ascii="Times New Roman" w:eastAsia="Times New Roman" w:hAnsi="Times New Roman" w:cs="Times New Roman"/>
          <w:color w:val="000000"/>
          <w:sz w:val="24"/>
          <w:szCs w:val="24"/>
        </w:rPr>
        <w:t xml:space="preserve"> </w:t>
      </w:r>
      <w:proofErr w:type="gramStart"/>
      <w:r w:rsidRPr="006F569B">
        <w:rPr>
          <w:rFonts w:ascii="Times New Roman" w:eastAsia="Times New Roman" w:hAnsi="Times New Roman" w:cs="Times New Roman"/>
          <w:color w:val="000000"/>
          <w:sz w:val="24"/>
          <w:szCs w:val="24"/>
        </w:rPr>
        <w:t>о</w:t>
      </w:r>
      <w:proofErr w:type="gramEnd"/>
      <w:r w:rsidRPr="006F569B">
        <w:rPr>
          <w:rFonts w:ascii="Times New Roman" w:eastAsia="Times New Roman" w:hAnsi="Times New Roman" w:cs="Times New Roman"/>
          <w:color w:val="000000"/>
          <w:sz w:val="24"/>
          <w:szCs w:val="24"/>
        </w:rPr>
        <w:t xml:space="preserve">формление документации (психолого-педагогические дневники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наблюдения за </w:t>
      </w:r>
      <w:proofErr w:type="gramStart"/>
      <w:r w:rsidRPr="006F569B">
        <w:rPr>
          <w:rFonts w:ascii="Times New Roman" w:eastAsia="Times New Roman" w:hAnsi="Times New Roman" w:cs="Times New Roman"/>
          <w:color w:val="000000"/>
          <w:sz w:val="24"/>
          <w:szCs w:val="24"/>
        </w:rPr>
        <w:t>обучающимися</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12" w:line="303" w:lineRule="auto"/>
        <w:ind w:left="708" w:right="459"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2)</w:t>
      </w:r>
      <w:r w:rsidRPr="006F569B">
        <w:rPr>
          <w:rFonts w:ascii="Times New Roman" w:eastAsia="Arial" w:hAnsi="Times New Roman" w:cs="Times New Roman"/>
          <w:color w:val="000000"/>
          <w:sz w:val="24"/>
          <w:szCs w:val="24"/>
        </w:rPr>
        <w:t xml:space="preserve"> </w:t>
      </w:r>
      <w:r w:rsidRPr="006F569B">
        <w:rPr>
          <w:rFonts w:ascii="Times New Roman" w:eastAsia="Arial" w:hAnsi="Times New Roman" w:cs="Times New Roman"/>
          <w:color w:val="000000"/>
          <w:sz w:val="24"/>
          <w:szCs w:val="24"/>
        </w:rPr>
        <w:tab/>
      </w:r>
      <w:r w:rsidRPr="006F569B">
        <w:rPr>
          <w:rFonts w:ascii="Times New Roman" w:eastAsia="Times New Roman" w:hAnsi="Times New Roman" w:cs="Times New Roman"/>
          <w:color w:val="000000"/>
          <w:sz w:val="24"/>
          <w:szCs w:val="24"/>
        </w:rPr>
        <w:t xml:space="preserve">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6F569B" w:rsidRPr="006F569B" w:rsidRDefault="006F569B" w:rsidP="001A01A7">
      <w:pPr>
        <w:tabs>
          <w:tab w:val="center" w:pos="1437"/>
          <w:tab w:val="center" w:pos="3812"/>
          <w:tab w:val="center" w:pos="6136"/>
          <w:tab w:val="center" w:pos="8550"/>
        </w:tabs>
        <w:spacing w:after="62" w:line="270" w:lineRule="auto"/>
        <w:ind w:firstLine="426"/>
        <w:rPr>
          <w:rFonts w:ascii="Times New Roman" w:eastAsia="Times New Roman" w:hAnsi="Times New Roman" w:cs="Times New Roman"/>
          <w:color w:val="000000"/>
          <w:sz w:val="24"/>
          <w:szCs w:val="24"/>
        </w:rPr>
      </w:pPr>
      <w:r w:rsidRPr="006F569B">
        <w:rPr>
          <w:rFonts w:ascii="Times New Roman" w:eastAsia="Calibri" w:hAnsi="Times New Roman" w:cs="Times New Roman"/>
          <w:color w:val="000000"/>
          <w:sz w:val="24"/>
          <w:szCs w:val="24"/>
        </w:rPr>
        <w:tab/>
      </w:r>
      <w:r w:rsidRPr="006F569B">
        <w:rPr>
          <w:rFonts w:ascii="Times New Roman" w:eastAsia="Times New Roman" w:hAnsi="Times New Roman" w:cs="Times New Roman"/>
          <w:color w:val="000000"/>
          <w:sz w:val="24"/>
          <w:szCs w:val="24"/>
        </w:rPr>
        <w:t xml:space="preserve">составление </w:t>
      </w:r>
      <w:r w:rsidRPr="006F569B">
        <w:rPr>
          <w:rFonts w:ascii="Times New Roman" w:eastAsia="Times New Roman" w:hAnsi="Times New Roman" w:cs="Times New Roman"/>
          <w:color w:val="000000"/>
          <w:sz w:val="24"/>
          <w:szCs w:val="24"/>
        </w:rPr>
        <w:tab/>
        <w:t xml:space="preserve">индивидуальной </w:t>
      </w:r>
      <w:r w:rsidRPr="006F569B">
        <w:rPr>
          <w:rFonts w:ascii="Times New Roman" w:eastAsia="Times New Roman" w:hAnsi="Times New Roman" w:cs="Times New Roman"/>
          <w:color w:val="000000"/>
          <w:sz w:val="24"/>
          <w:szCs w:val="24"/>
        </w:rPr>
        <w:tab/>
        <w:t xml:space="preserve">программы </w:t>
      </w:r>
      <w:r w:rsidRPr="006F569B">
        <w:rPr>
          <w:rFonts w:ascii="Times New Roman" w:eastAsia="Times New Roman" w:hAnsi="Times New Roman" w:cs="Times New Roman"/>
          <w:color w:val="000000"/>
          <w:sz w:val="24"/>
          <w:szCs w:val="24"/>
        </w:rPr>
        <w:tab/>
      </w:r>
      <w:proofErr w:type="gramStart"/>
      <w:r w:rsidRPr="006F569B">
        <w:rPr>
          <w:rFonts w:ascii="Times New Roman" w:eastAsia="Times New Roman" w:hAnsi="Times New Roman" w:cs="Times New Roman"/>
          <w:color w:val="000000"/>
          <w:sz w:val="24"/>
          <w:szCs w:val="24"/>
        </w:rPr>
        <w:t>психологического</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сопровождения обучающегося (совместно с педагогическими работниками); формирование в классе психологического климата комфортного для всех </w:t>
      </w:r>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обучающихся; организация внеурочной деятельности, направленной на развитие познавательных интересов обучающихся, их общее социально-личностное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развитие;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6F569B">
        <w:rPr>
          <w:rFonts w:ascii="Times New Roman" w:eastAsia="Times New Roman" w:hAnsi="Times New Roman" w:cs="Times New Roman"/>
          <w:color w:val="000000"/>
          <w:sz w:val="24"/>
          <w:szCs w:val="24"/>
        </w:rPr>
        <w:t>психокоррекционных</w:t>
      </w:r>
      <w:proofErr w:type="spellEnd"/>
      <w:r w:rsidRPr="006F569B">
        <w:rPr>
          <w:rFonts w:ascii="Times New Roman" w:eastAsia="Times New Roman" w:hAnsi="Times New Roman" w:cs="Times New Roman"/>
          <w:color w:val="000000"/>
          <w:sz w:val="24"/>
          <w:szCs w:val="24"/>
        </w:rPr>
        <w:t xml:space="preserve"> программ (методик, методов и приёмов обучения) в соответствии с их особыми образовательными потребностями; организацию и проведение специалистами индивидуальных и групповых занятий по </w:t>
      </w:r>
      <w:proofErr w:type="spellStart"/>
      <w:r w:rsidRPr="006F569B">
        <w:rPr>
          <w:rFonts w:ascii="Times New Roman" w:eastAsia="Times New Roman" w:hAnsi="Times New Roman" w:cs="Times New Roman"/>
          <w:color w:val="000000"/>
          <w:sz w:val="24"/>
          <w:szCs w:val="24"/>
        </w:rPr>
        <w:t>психокоррекции</w:t>
      </w:r>
      <w:proofErr w:type="spellEnd"/>
      <w:r w:rsidRPr="006F569B">
        <w:rPr>
          <w:rFonts w:ascii="Times New Roman" w:eastAsia="Times New Roman" w:hAnsi="Times New Roman" w:cs="Times New Roman"/>
          <w:color w:val="000000"/>
          <w:sz w:val="24"/>
          <w:szCs w:val="24"/>
        </w:rPr>
        <w:t xml:space="preserve">, необходимых для преодоления нарушений развития обучающихся; развитие эмоционально-волевой и личностной сферы обучающегося и </w:t>
      </w:r>
      <w:proofErr w:type="gramEnd"/>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коррекцию его поведения; социальное сопровождение обучающегося в случае </w:t>
      </w:r>
      <w:proofErr w:type="gramStart"/>
      <w:r w:rsidRPr="006F569B">
        <w:rPr>
          <w:rFonts w:ascii="Times New Roman" w:eastAsia="Times New Roman" w:hAnsi="Times New Roman" w:cs="Times New Roman"/>
          <w:color w:val="000000"/>
          <w:sz w:val="24"/>
          <w:szCs w:val="24"/>
        </w:rPr>
        <w:t>неблагоприятных</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условий жизни при психотравмирующих обстоятельствах.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процессе коррекционно-развивающей работы используются следующие формы и методы работы: </w:t>
      </w:r>
    </w:p>
    <w:p w:rsidR="006F569B" w:rsidRPr="006F569B" w:rsidRDefault="006F569B" w:rsidP="001A01A7">
      <w:pPr>
        <w:spacing w:after="53" w:line="271" w:lineRule="auto"/>
        <w:ind w:left="708" w:right="4028"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занятия индивидуальные и групповые, игры, упражнения, этюды, </w:t>
      </w:r>
    </w:p>
    <w:p w:rsidR="006F569B" w:rsidRPr="006F569B" w:rsidRDefault="006F569B" w:rsidP="001A01A7">
      <w:pPr>
        <w:spacing w:after="53" w:line="271" w:lineRule="auto"/>
        <w:ind w:left="708" w:right="2733" w:firstLine="426"/>
        <w:rPr>
          <w:rFonts w:ascii="Times New Roman" w:eastAsia="Times New Roman" w:hAnsi="Times New Roman" w:cs="Times New Roman"/>
          <w:color w:val="000000"/>
          <w:sz w:val="24"/>
          <w:szCs w:val="24"/>
        </w:rPr>
      </w:pPr>
      <w:proofErr w:type="spellStart"/>
      <w:r w:rsidRPr="006F569B">
        <w:rPr>
          <w:rFonts w:ascii="Times New Roman" w:eastAsia="Times New Roman" w:hAnsi="Times New Roman" w:cs="Times New Roman"/>
          <w:color w:val="000000"/>
          <w:sz w:val="24"/>
          <w:szCs w:val="24"/>
        </w:rPr>
        <w:t>психо</w:t>
      </w:r>
      <w:proofErr w:type="spellEnd"/>
      <w:r w:rsidRPr="006F569B">
        <w:rPr>
          <w:rFonts w:ascii="Times New Roman" w:eastAsia="Times New Roman" w:hAnsi="Times New Roman" w:cs="Times New Roman"/>
          <w:color w:val="000000"/>
          <w:sz w:val="24"/>
          <w:szCs w:val="24"/>
        </w:rPr>
        <w:t xml:space="preserve"> - коррекционные методики и технологии, беседы с </w:t>
      </w:r>
      <w:proofErr w:type="gramStart"/>
      <w:r w:rsidRPr="006F569B">
        <w:rPr>
          <w:rFonts w:ascii="Times New Roman" w:eastAsia="Times New Roman" w:hAnsi="Times New Roman" w:cs="Times New Roman"/>
          <w:color w:val="000000"/>
          <w:sz w:val="24"/>
          <w:szCs w:val="24"/>
        </w:rPr>
        <w:t>обучающимися</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организация деятельности (игра, труд, изобразительная, конструирование).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3)</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6F569B">
        <w:rPr>
          <w:rFonts w:ascii="Times New Roman" w:eastAsia="Times New Roman" w:hAnsi="Times New Roman" w:cs="Times New Roman"/>
          <w:color w:val="000000"/>
          <w:sz w:val="24"/>
          <w:szCs w:val="24"/>
        </w:rPr>
        <w:t>психологопедагогических</w:t>
      </w:r>
      <w:proofErr w:type="spellEnd"/>
      <w:r w:rsidRPr="006F569B">
        <w:rPr>
          <w:rFonts w:ascii="Times New Roman" w:eastAsia="Times New Roman" w:hAnsi="Times New Roman" w:cs="Times New Roman"/>
          <w:color w:val="000000"/>
          <w:sz w:val="24"/>
          <w:szCs w:val="24"/>
        </w:rPr>
        <w:t xml:space="preserve"> условий обучения, воспитания, коррекции, развития и социализации обучающихся, включает: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процессе консультативной работы используются следующие формы и методы работы: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беседа, семинар, лекция, консультация, тренинг, </w:t>
      </w:r>
    </w:p>
    <w:p w:rsidR="006F569B" w:rsidRPr="006F569B" w:rsidRDefault="006F569B" w:rsidP="001A01A7">
      <w:pPr>
        <w:tabs>
          <w:tab w:val="center" w:pos="1592"/>
          <w:tab w:val="center" w:pos="3758"/>
          <w:tab w:val="center" w:pos="5763"/>
          <w:tab w:val="center" w:pos="7444"/>
          <w:tab w:val="center" w:pos="9020"/>
        </w:tabs>
        <w:spacing w:after="62" w:line="270" w:lineRule="auto"/>
        <w:ind w:firstLine="426"/>
        <w:rPr>
          <w:rFonts w:ascii="Times New Roman" w:eastAsia="Times New Roman" w:hAnsi="Times New Roman" w:cs="Times New Roman"/>
          <w:color w:val="000000"/>
          <w:sz w:val="24"/>
          <w:szCs w:val="24"/>
        </w:rPr>
      </w:pPr>
      <w:r w:rsidRPr="006F569B">
        <w:rPr>
          <w:rFonts w:ascii="Times New Roman" w:eastAsia="Calibri" w:hAnsi="Times New Roman" w:cs="Times New Roman"/>
          <w:color w:val="000000"/>
          <w:sz w:val="24"/>
          <w:szCs w:val="24"/>
        </w:rPr>
        <w:tab/>
      </w:r>
      <w:proofErr w:type="gramStart"/>
      <w:r w:rsidRPr="006F569B">
        <w:rPr>
          <w:rFonts w:ascii="Times New Roman" w:eastAsia="Times New Roman" w:hAnsi="Times New Roman" w:cs="Times New Roman"/>
          <w:color w:val="000000"/>
          <w:sz w:val="24"/>
          <w:szCs w:val="24"/>
        </w:rPr>
        <w:t xml:space="preserve">анкетирование </w:t>
      </w:r>
      <w:r w:rsidRPr="006F569B">
        <w:rPr>
          <w:rFonts w:ascii="Times New Roman" w:eastAsia="Times New Roman" w:hAnsi="Times New Roman" w:cs="Times New Roman"/>
          <w:color w:val="000000"/>
          <w:sz w:val="24"/>
          <w:szCs w:val="24"/>
        </w:rPr>
        <w:tab/>
        <w:t xml:space="preserve">педагогических </w:t>
      </w:r>
      <w:r w:rsidRPr="006F569B">
        <w:rPr>
          <w:rFonts w:ascii="Times New Roman" w:eastAsia="Times New Roman" w:hAnsi="Times New Roman" w:cs="Times New Roman"/>
          <w:color w:val="000000"/>
          <w:sz w:val="24"/>
          <w:szCs w:val="24"/>
        </w:rPr>
        <w:tab/>
        <w:t xml:space="preserve">работников, </w:t>
      </w:r>
      <w:r w:rsidRPr="006F569B">
        <w:rPr>
          <w:rFonts w:ascii="Times New Roman" w:eastAsia="Times New Roman" w:hAnsi="Times New Roman" w:cs="Times New Roman"/>
          <w:color w:val="000000"/>
          <w:sz w:val="24"/>
          <w:szCs w:val="24"/>
        </w:rPr>
        <w:tab/>
        <w:t xml:space="preserve">родителей </w:t>
      </w:r>
      <w:r w:rsidRPr="006F569B">
        <w:rPr>
          <w:rFonts w:ascii="Times New Roman" w:eastAsia="Times New Roman" w:hAnsi="Times New Roman" w:cs="Times New Roman"/>
          <w:color w:val="000000"/>
          <w:sz w:val="24"/>
          <w:szCs w:val="24"/>
        </w:rPr>
        <w:tab/>
        <w:t xml:space="preserve">(законных </w:t>
      </w:r>
      <w:proofErr w:type="gramEnd"/>
    </w:p>
    <w:p w:rsidR="006F569B" w:rsidRPr="006F569B" w:rsidRDefault="006F569B" w:rsidP="001A01A7">
      <w:pPr>
        <w:spacing w:after="25"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представителей), разработка методических материалов и рекомендаций учителю, родителям (законным представителям).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 xml:space="preserve">Психологическое консультирование основывается на принципах анонимности, доброжелательного и </w:t>
      </w:r>
      <w:proofErr w:type="spellStart"/>
      <w:r w:rsidRPr="006F569B">
        <w:rPr>
          <w:rFonts w:ascii="Times New Roman" w:eastAsia="Times New Roman" w:hAnsi="Times New Roman" w:cs="Times New Roman"/>
          <w:color w:val="000000"/>
          <w:sz w:val="24"/>
          <w:szCs w:val="24"/>
        </w:rPr>
        <w:t>безоценочного</w:t>
      </w:r>
      <w:proofErr w:type="spellEnd"/>
      <w:r w:rsidRPr="006F569B">
        <w:rPr>
          <w:rFonts w:ascii="Times New Roman" w:eastAsia="Times New Roman" w:hAnsi="Times New Roman" w:cs="Times New Roman"/>
          <w:color w:val="000000"/>
          <w:sz w:val="24"/>
          <w:szCs w:val="24"/>
        </w:rPr>
        <w:t xml:space="preserve"> отношения к </w:t>
      </w:r>
      <w:proofErr w:type="gramStart"/>
      <w:r w:rsidRPr="006F569B">
        <w:rPr>
          <w:rFonts w:ascii="Times New Roman" w:eastAsia="Times New Roman" w:hAnsi="Times New Roman" w:cs="Times New Roman"/>
          <w:color w:val="000000"/>
          <w:sz w:val="24"/>
          <w:szCs w:val="24"/>
        </w:rPr>
        <w:t>консультируемому</w:t>
      </w:r>
      <w:proofErr w:type="gramEnd"/>
      <w:r w:rsidRPr="006F569B">
        <w:rPr>
          <w:rFonts w:ascii="Times New Roman" w:eastAsia="Times New Roman" w:hAnsi="Times New Roman" w:cs="Times New Roman"/>
          <w:color w:val="000000"/>
          <w:sz w:val="24"/>
          <w:szCs w:val="24"/>
        </w:rPr>
        <w:t xml:space="preserve">, ориентации на его нормы и ценности, включенности консультируемого в процесс консультирования. </w:t>
      </w:r>
    </w:p>
    <w:p w:rsidR="006F569B" w:rsidRPr="006F569B" w:rsidRDefault="006F569B" w:rsidP="000E789D">
      <w:pPr>
        <w:numPr>
          <w:ilvl w:val="0"/>
          <w:numId w:val="26"/>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6F569B">
        <w:rPr>
          <w:rFonts w:ascii="Times New Roman" w:eastAsia="Times New Roman" w:hAnsi="Times New Roman" w:cs="Times New Roman"/>
          <w:color w:val="000000"/>
          <w:sz w:val="24"/>
          <w:szCs w:val="24"/>
        </w:rPr>
        <w:t>воспитания</w:t>
      </w:r>
      <w:proofErr w:type="gramEnd"/>
      <w:r w:rsidRPr="006F569B">
        <w:rPr>
          <w:rFonts w:ascii="Times New Roman" w:eastAsia="Times New Roman" w:hAnsi="Times New Roman" w:cs="Times New Roman"/>
          <w:color w:val="000000"/>
          <w:sz w:val="24"/>
          <w:szCs w:val="24"/>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 проведение тематических выступлений для педагогических работников 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родителей (законных представителей) по разъяснению </w:t>
      </w:r>
      <w:proofErr w:type="spellStart"/>
      <w:r w:rsidRPr="006F569B">
        <w:rPr>
          <w:rFonts w:ascii="Times New Roman" w:eastAsia="Times New Roman" w:hAnsi="Times New Roman" w:cs="Times New Roman"/>
          <w:color w:val="000000"/>
          <w:sz w:val="24"/>
          <w:szCs w:val="24"/>
        </w:rPr>
        <w:t>индивидуальнотипологических</w:t>
      </w:r>
      <w:proofErr w:type="spellEnd"/>
      <w:r w:rsidRPr="006F569B">
        <w:rPr>
          <w:rFonts w:ascii="Times New Roman" w:eastAsia="Times New Roman" w:hAnsi="Times New Roman" w:cs="Times New Roman"/>
          <w:color w:val="000000"/>
          <w:sz w:val="24"/>
          <w:szCs w:val="24"/>
        </w:rPr>
        <w:t xml:space="preserve">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rsidR="006F569B" w:rsidRPr="006F569B" w:rsidRDefault="006F569B" w:rsidP="000E789D">
      <w:pPr>
        <w:numPr>
          <w:ilvl w:val="0"/>
          <w:numId w:val="26"/>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разработку и реализацию программы социально-педагогического сопровождения обучающихся, направленную на их социальную интеграцию в общество, взаимодействие с социальными партнерами и общественными организациями в интересах обучающегося и его семьи. </w:t>
      </w:r>
      <w:proofErr w:type="gramEnd"/>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процессе информационно-просветительской и социально-педагогической работы используются следующие формы и методы работы: </w:t>
      </w:r>
    </w:p>
    <w:p w:rsidR="006F569B" w:rsidRPr="006F569B" w:rsidRDefault="006F569B" w:rsidP="001A01A7">
      <w:pPr>
        <w:spacing w:after="94" w:line="303" w:lineRule="auto"/>
        <w:ind w:left="708" w:right="135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индивидуальные и групповые беседы, семинары, тренинги, лекции для родителей (законных представителей), анкетирование </w:t>
      </w:r>
      <w:r w:rsidRPr="006F569B">
        <w:rPr>
          <w:rFonts w:ascii="Times New Roman" w:eastAsia="Times New Roman" w:hAnsi="Times New Roman" w:cs="Times New Roman"/>
          <w:color w:val="000000"/>
          <w:sz w:val="24"/>
          <w:szCs w:val="24"/>
        </w:rPr>
        <w:tab/>
        <w:t xml:space="preserve">педагогических </w:t>
      </w:r>
      <w:r w:rsidRPr="006F569B">
        <w:rPr>
          <w:rFonts w:ascii="Times New Roman" w:eastAsia="Times New Roman" w:hAnsi="Times New Roman" w:cs="Times New Roman"/>
          <w:color w:val="000000"/>
          <w:sz w:val="24"/>
          <w:szCs w:val="24"/>
        </w:rPr>
        <w:tab/>
        <w:t xml:space="preserve">работников, </w:t>
      </w:r>
      <w:r w:rsidRPr="006F569B">
        <w:rPr>
          <w:rFonts w:ascii="Times New Roman" w:eastAsia="Times New Roman" w:hAnsi="Times New Roman" w:cs="Times New Roman"/>
          <w:color w:val="000000"/>
          <w:sz w:val="24"/>
          <w:szCs w:val="24"/>
        </w:rPr>
        <w:tab/>
        <w:t xml:space="preserve">родителей </w:t>
      </w:r>
      <w:r w:rsidRPr="006F569B">
        <w:rPr>
          <w:rFonts w:ascii="Times New Roman" w:eastAsia="Times New Roman" w:hAnsi="Times New Roman" w:cs="Times New Roman"/>
          <w:color w:val="000000"/>
          <w:sz w:val="24"/>
          <w:szCs w:val="24"/>
        </w:rPr>
        <w:tab/>
        <w:t xml:space="preserve">(законных </w:t>
      </w:r>
      <w:proofErr w:type="gramEnd"/>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представителей), разработка </w:t>
      </w:r>
      <w:r w:rsidRPr="006F569B">
        <w:rPr>
          <w:rFonts w:ascii="Times New Roman" w:eastAsia="Times New Roman" w:hAnsi="Times New Roman" w:cs="Times New Roman"/>
          <w:color w:val="000000"/>
          <w:sz w:val="24"/>
          <w:szCs w:val="24"/>
        </w:rPr>
        <w:tab/>
        <w:t xml:space="preserve">методических </w:t>
      </w:r>
      <w:r w:rsidRPr="006F569B">
        <w:rPr>
          <w:rFonts w:ascii="Times New Roman" w:eastAsia="Times New Roman" w:hAnsi="Times New Roman" w:cs="Times New Roman"/>
          <w:color w:val="000000"/>
          <w:sz w:val="24"/>
          <w:szCs w:val="24"/>
        </w:rPr>
        <w:tab/>
        <w:t xml:space="preserve">материалов </w:t>
      </w:r>
      <w:r w:rsidRPr="006F569B">
        <w:rPr>
          <w:rFonts w:ascii="Times New Roman" w:eastAsia="Times New Roman" w:hAnsi="Times New Roman" w:cs="Times New Roman"/>
          <w:color w:val="000000"/>
          <w:sz w:val="24"/>
          <w:szCs w:val="24"/>
        </w:rPr>
        <w:tab/>
        <w:t xml:space="preserve">и </w:t>
      </w:r>
      <w:r w:rsidRPr="006F569B">
        <w:rPr>
          <w:rFonts w:ascii="Times New Roman" w:eastAsia="Times New Roman" w:hAnsi="Times New Roman" w:cs="Times New Roman"/>
          <w:color w:val="000000"/>
          <w:sz w:val="24"/>
          <w:szCs w:val="24"/>
        </w:rPr>
        <w:tab/>
        <w:t xml:space="preserve">рекомендаций </w:t>
      </w:r>
      <w:r w:rsidRPr="006F569B">
        <w:rPr>
          <w:rFonts w:ascii="Times New Roman" w:eastAsia="Times New Roman" w:hAnsi="Times New Roman" w:cs="Times New Roman"/>
          <w:color w:val="000000"/>
          <w:sz w:val="24"/>
          <w:szCs w:val="24"/>
        </w:rPr>
        <w:tab/>
        <w:t xml:space="preserve">учителю,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родителям.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43.6.</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В рамках реализации программы взаимодействие специалистов требует: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создания программы взаимодействия всех специалистов в рамках </w:t>
      </w:r>
    </w:p>
    <w:p w:rsidR="006F569B" w:rsidRPr="006F569B" w:rsidRDefault="006F569B" w:rsidP="001A01A7">
      <w:pPr>
        <w:spacing w:after="7"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реализации коррекционной работы;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Требования к условиям реализации программы. </w:t>
      </w:r>
    </w:p>
    <w:p w:rsidR="006F569B" w:rsidRPr="006F569B" w:rsidRDefault="006F569B" w:rsidP="001A01A7">
      <w:pPr>
        <w:spacing w:after="26"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43.8.1.</w:t>
      </w:r>
      <w:r w:rsidRPr="006F569B">
        <w:rPr>
          <w:rFonts w:ascii="Times New Roman" w:eastAsia="Arial" w:hAnsi="Times New Roman" w:cs="Times New Roman"/>
          <w:color w:val="000000"/>
          <w:sz w:val="24"/>
          <w:szCs w:val="24"/>
        </w:rPr>
        <w:t xml:space="preserve"> </w:t>
      </w:r>
      <w:proofErr w:type="gramStart"/>
      <w:r w:rsidRPr="006F569B">
        <w:rPr>
          <w:rFonts w:ascii="Times New Roman" w:eastAsia="Times New Roman" w:hAnsi="Times New Roman" w:cs="Times New Roman"/>
          <w:color w:val="000000"/>
          <w:sz w:val="24"/>
          <w:szCs w:val="24"/>
        </w:rP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w:t>
      </w:r>
      <w:proofErr w:type="gramEnd"/>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индивидуально ориентированная коррекционная работа специалистов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 xml:space="preserve">педагогического сопровождения; </w:t>
      </w:r>
    </w:p>
    <w:p w:rsidR="006F569B" w:rsidRPr="006F569B" w:rsidRDefault="006F569B" w:rsidP="001A01A7">
      <w:pPr>
        <w:tabs>
          <w:tab w:val="center" w:pos="971"/>
          <w:tab w:val="center" w:pos="2581"/>
          <w:tab w:val="center" w:pos="4745"/>
          <w:tab w:val="center" w:pos="5968"/>
          <w:tab w:val="center" w:pos="6815"/>
          <w:tab w:val="center" w:pos="8611"/>
        </w:tabs>
        <w:spacing w:after="62" w:line="270" w:lineRule="auto"/>
        <w:ind w:firstLine="426"/>
        <w:rPr>
          <w:rFonts w:ascii="Times New Roman" w:eastAsia="Times New Roman" w:hAnsi="Times New Roman" w:cs="Times New Roman"/>
          <w:color w:val="000000"/>
          <w:sz w:val="24"/>
          <w:szCs w:val="24"/>
        </w:rPr>
      </w:pPr>
      <w:r w:rsidRPr="006F569B">
        <w:rPr>
          <w:rFonts w:ascii="Times New Roman" w:eastAsia="Calibri" w:hAnsi="Times New Roman" w:cs="Times New Roman"/>
          <w:color w:val="000000"/>
          <w:sz w:val="24"/>
          <w:szCs w:val="24"/>
        </w:rPr>
        <w:tab/>
      </w:r>
      <w:r w:rsidRPr="006F569B">
        <w:rPr>
          <w:rFonts w:ascii="Times New Roman" w:eastAsia="Times New Roman" w:hAnsi="Times New Roman" w:cs="Times New Roman"/>
          <w:color w:val="000000"/>
          <w:sz w:val="24"/>
          <w:szCs w:val="24"/>
        </w:rPr>
        <w:t xml:space="preserve">учет </w:t>
      </w:r>
      <w:r w:rsidRPr="006F569B">
        <w:rPr>
          <w:rFonts w:ascii="Times New Roman" w:eastAsia="Times New Roman" w:hAnsi="Times New Roman" w:cs="Times New Roman"/>
          <w:color w:val="000000"/>
          <w:sz w:val="24"/>
          <w:szCs w:val="24"/>
        </w:rPr>
        <w:tab/>
        <w:t xml:space="preserve">индивидуальных </w:t>
      </w:r>
      <w:r w:rsidRPr="006F569B">
        <w:rPr>
          <w:rFonts w:ascii="Times New Roman" w:eastAsia="Times New Roman" w:hAnsi="Times New Roman" w:cs="Times New Roman"/>
          <w:color w:val="000000"/>
          <w:sz w:val="24"/>
          <w:szCs w:val="24"/>
        </w:rPr>
        <w:tab/>
        <w:t xml:space="preserve">особенностей </w:t>
      </w:r>
      <w:r w:rsidRPr="006F569B">
        <w:rPr>
          <w:rFonts w:ascii="Times New Roman" w:eastAsia="Times New Roman" w:hAnsi="Times New Roman" w:cs="Times New Roman"/>
          <w:color w:val="000000"/>
          <w:sz w:val="24"/>
          <w:szCs w:val="24"/>
        </w:rPr>
        <w:tab/>
        <w:t xml:space="preserve">и </w:t>
      </w:r>
      <w:r w:rsidRPr="006F569B">
        <w:rPr>
          <w:rFonts w:ascii="Times New Roman" w:eastAsia="Times New Roman" w:hAnsi="Times New Roman" w:cs="Times New Roman"/>
          <w:color w:val="000000"/>
          <w:sz w:val="24"/>
          <w:szCs w:val="24"/>
        </w:rPr>
        <w:tab/>
        <w:t xml:space="preserve">особых </w:t>
      </w:r>
      <w:r w:rsidRPr="006F569B">
        <w:rPr>
          <w:rFonts w:ascii="Times New Roman" w:eastAsia="Times New Roman" w:hAnsi="Times New Roman" w:cs="Times New Roman"/>
          <w:color w:val="000000"/>
          <w:sz w:val="24"/>
          <w:szCs w:val="24"/>
        </w:rPr>
        <w:tab/>
        <w:t xml:space="preserve">образовательных </w:t>
      </w:r>
    </w:p>
    <w:p w:rsidR="006F569B" w:rsidRPr="006F569B" w:rsidRDefault="006F569B" w:rsidP="001A01A7">
      <w:pPr>
        <w:spacing w:after="62" w:line="270" w:lineRule="auto"/>
        <w:ind w:left="177"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потребностей обучающихся; 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информационных, компьютерных технологий; учет специфики нарушения развития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обучающихся с умственной отсталостью; обеспечение </w:t>
      </w:r>
      <w:proofErr w:type="spellStart"/>
      <w:r w:rsidRPr="006F569B">
        <w:rPr>
          <w:rFonts w:ascii="Times New Roman" w:eastAsia="Times New Roman" w:hAnsi="Times New Roman" w:cs="Times New Roman"/>
          <w:color w:val="000000"/>
          <w:sz w:val="24"/>
          <w:szCs w:val="24"/>
        </w:rPr>
        <w:t>здоровьесберегающих</w:t>
      </w:r>
      <w:proofErr w:type="spellEnd"/>
      <w:r w:rsidRPr="006F569B">
        <w:rPr>
          <w:rFonts w:ascii="Times New Roman" w:eastAsia="Times New Roman" w:hAnsi="Times New Roman" w:cs="Times New Roman"/>
          <w:color w:val="000000"/>
          <w:sz w:val="24"/>
          <w:szCs w:val="24"/>
        </w:rPr>
        <w:t xml:space="preserve"> технологий (оздоровительный и охранительный режим, укрепление физического и психического здоровья, профилактика </w:t>
      </w:r>
      <w:r w:rsidRPr="006F569B">
        <w:rPr>
          <w:rFonts w:ascii="Times New Roman" w:eastAsia="Times New Roman" w:hAnsi="Times New Roman" w:cs="Times New Roman"/>
          <w:color w:val="000000"/>
          <w:sz w:val="24"/>
          <w:szCs w:val="24"/>
        </w:rPr>
        <w:tab/>
        <w:t xml:space="preserve">физических, </w:t>
      </w:r>
      <w:r w:rsidRPr="006F569B">
        <w:rPr>
          <w:rFonts w:ascii="Times New Roman" w:eastAsia="Times New Roman" w:hAnsi="Times New Roman" w:cs="Times New Roman"/>
          <w:color w:val="000000"/>
          <w:sz w:val="24"/>
          <w:szCs w:val="24"/>
        </w:rPr>
        <w:tab/>
        <w:t xml:space="preserve">умственных </w:t>
      </w:r>
      <w:r w:rsidRPr="006F569B">
        <w:rPr>
          <w:rFonts w:ascii="Times New Roman" w:eastAsia="Times New Roman" w:hAnsi="Times New Roman" w:cs="Times New Roman"/>
          <w:color w:val="000000"/>
          <w:sz w:val="24"/>
          <w:szCs w:val="24"/>
        </w:rPr>
        <w:tab/>
        <w:t xml:space="preserve">и </w:t>
      </w:r>
      <w:r w:rsidRPr="006F569B">
        <w:rPr>
          <w:rFonts w:ascii="Times New Roman" w:eastAsia="Times New Roman" w:hAnsi="Times New Roman" w:cs="Times New Roman"/>
          <w:color w:val="000000"/>
          <w:sz w:val="24"/>
          <w:szCs w:val="24"/>
        </w:rPr>
        <w:tab/>
        <w:t xml:space="preserve">психологических </w:t>
      </w:r>
      <w:r w:rsidRPr="006F569B">
        <w:rPr>
          <w:rFonts w:ascii="Times New Roman" w:eastAsia="Times New Roman" w:hAnsi="Times New Roman" w:cs="Times New Roman"/>
          <w:color w:val="000000"/>
          <w:sz w:val="24"/>
          <w:szCs w:val="24"/>
        </w:rPr>
        <w:tab/>
        <w:t xml:space="preserve">перегрузок обучающихся, соблюдение санитарно-гигиенических правил и норм); включение </w:t>
      </w:r>
      <w:r w:rsidRPr="006F569B">
        <w:rPr>
          <w:rFonts w:ascii="Times New Roman" w:eastAsia="Times New Roman" w:hAnsi="Times New Roman" w:cs="Times New Roman"/>
          <w:color w:val="000000"/>
          <w:sz w:val="24"/>
          <w:szCs w:val="24"/>
        </w:rPr>
        <w:tab/>
        <w:t xml:space="preserve">родителей </w:t>
      </w:r>
      <w:r w:rsidRPr="006F569B">
        <w:rPr>
          <w:rFonts w:ascii="Times New Roman" w:eastAsia="Times New Roman" w:hAnsi="Times New Roman" w:cs="Times New Roman"/>
          <w:color w:val="000000"/>
          <w:sz w:val="24"/>
          <w:szCs w:val="24"/>
        </w:rPr>
        <w:tab/>
        <w:t xml:space="preserve">(законных </w:t>
      </w:r>
      <w:r w:rsidRPr="006F569B">
        <w:rPr>
          <w:rFonts w:ascii="Times New Roman" w:eastAsia="Times New Roman" w:hAnsi="Times New Roman" w:cs="Times New Roman"/>
          <w:color w:val="000000"/>
          <w:sz w:val="24"/>
          <w:szCs w:val="24"/>
        </w:rPr>
        <w:tab/>
        <w:t xml:space="preserve">представителей) </w:t>
      </w:r>
      <w:r w:rsidRPr="006F569B">
        <w:rPr>
          <w:rFonts w:ascii="Times New Roman" w:eastAsia="Times New Roman" w:hAnsi="Times New Roman" w:cs="Times New Roman"/>
          <w:color w:val="000000"/>
          <w:sz w:val="24"/>
          <w:szCs w:val="24"/>
        </w:rPr>
        <w:tab/>
        <w:t xml:space="preserve">в </w:t>
      </w:r>
      <w:r w:rsidRPr="006F569B">
        <w:rPr>
          <w:rFonts w:ascii="Times New Roman" w:eastAsia="Times New Roman" w:hAnsi="Times New Roman" w:cs="Times New Roman"/>
          <w:color w:val="000000"/>
          <w:sz w:val="24"/>
          <w:szCs w:val="24"/>
        </w:rPr>
        <w:tab/>
        <w:t xml:space="preserve">реализацию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программы коррекционной работы.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6F569B">
        <w:rPr>
          <w:rFonts w:ascii="Times New Roman" w:eastAsia="Times New Roman" w:hAnsi="Times New Roman" w:cs="Times New Roman"/>
          <w:color w:val="000000"/>
          <w:sz w:val="24"/>
          <w:szCs w:val="24"/>
        </w:rPr>
        <w:t>обучающихся</w:t>
      </w:r>
      <w:proofErr w:type="gramEnd"/>
      <w:r w:rsidRPr="006F569B">
        <w:rPr>
          <w:rFonts w:ascii="Times New Roman" w:eastAsia="Times New Roman" w:hAnsi="Times New Roman" w:cs="Times New Roman"/>
          <w:color w:val="000000"/>
          <w:sz w:val="24"/>
          <w:szCs w:val="24"/>
        </w:rPr>
        <w:t xml:space="preserve">. </w:t>
      </w:r>
    </w:p>
    <w:p w:rsidR="006F569B" w:rsidRPr="006F569B" w:rsidRDefault="006F569B" w:rsidP="001A01A7">
      <w:pPr>
        <w:spacing w:after="18"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43.8.3.</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Педагогические работники </w:t>
      </w:r>
      <w:r w:rsidRPr="001A01A7">
        <w:rPr>
          <w:rFonts w:ascii="Times New Roman" w:eastAsia="Times New Roman" w:hAnsi="Times New Roman" w:cs="Times New Roman"/>
          <w:color w:val="000000"/>
          <w:sz w:val="24"/>
          <w:szCs w:val="24"/>
        </w:rPr>
        <w:t>школы</w:t>
      </w:r>
      <w:r w:rsidRPr="006F569B">
        <w:rPr>
          <w:rFonts w:ascii="Times New Roman" w:eastAsia="Times New Roman" w:hAnsi="Times New Roman" w:cs="Times New Roman"/>
          <w:color w:val="000000"/>
          <w:sz w:val="24"/>
          <w:szCs w:val="24"/>
        </w:rPr>
        <w:t xml:space="preserve">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43.8.4.</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6F569B">
        <w:rPr>
          <w:rFonts w:ascii="Times New Roman" w:eastAsia="Times New Roman" w:hAnsi="Times New Roman" w:cs="Times New Roman"/>
          <w:color w:val="000000"/>
          <w:sz w:val="24"/>
          <w:szCs w:val="24"/>
        </w:rPr>
        <w:t>безбарьерную</w:t>
      </w:r>
      <w:proofErr w:type="spellEnd"/>
      <w:r w:rsidRPr="006F569B">
        <w:rPr>
          <w:rFonts w:ascii="Times New Roman" w:eastAsia="Times New Roman" w:hAnsi="Times New Roman" w:cs="Times New Roman"/>
          <w:color w:val="000000"/>
          <w:sz w:val="24"/>
          <w:szCs w:val="24"/>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6F569B">
        <w:rPr>
          <w:rFonts w:ascii="Times New Roman" w:eastAsia="Times New Roman" w:hAnsi="Times New Roman" w:cs="Times New Roman"/>
          <w:color w:val="000000"/>
          <w:sz w:val="24"/>
          <w:szCs w:val="24"/>
        </w:rPr>
        <w:t>дств дл</w:t>
      </w:r>
      <w:proofErr w:type="gramEnd"/>
      <w:r w:rsidRPr="006F569B">
        <w:rPr>
          <w:rFonts w:ascii="Times New Roman" w:eastAsia="Times New Roman" w:hAnsi="Times New Roman" w:cs="Times New Roman"/>
          <w:color w:val="000000"/>
          <w:sz w:val="24"/>
          <w:szCs w:val="24"/>
        </w:rPr>
        <w:t xml:space="preserve">я альтернативной и дополнительной коммуникации (при необходимости).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43.8.5.</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w:t>
      </w:r>
      <w:r w:rsidRPr="006F569B">
        <w:rPr>
          <w:rFonts w:ascii="Times New Roman" w:eastAsia="Times New Roman" w:hAnsi="Times New Roman" w:cs="Times New Roman"/>
          <w:color w:val="000000"/>
          <w:sz w:val="24"/>
          <w:szCs w:val="24"/>
        </w:rPr>
        <w:lastRenderedPageBreak/>
        <w:t xml:space="preserve">технических средств и технологий, в том числе </w:t>
      </w:r>
      <w:proofErr w:type="spellStart"/>
      <w:r w:rsidRPr="006F569B">
        <w:rPr>
          <w:rFonts w:ascii="Times New Roman" w:eastAsia="Times New Roman" w:hAnsi="Times New Roman" w:cs="Times New Roman"/>
          <w:color w:val="000000"/>
          <w:sz w:val="24"/>
          <w:szCs w:val="24"/>
        </w:rPr>
        <w:t>ассистивных</w:t>
      </w:r>
      <w:proofErr w:type="spellEnd"/>
      <w:r w:rsidRPr="006F569B">
        <w:rPr>
          <w:rFonts w:ascii="Times New Roman" w:eastAsia="Times New Roman" w:hAnsi="Times New Roman" w:cs="Times New Roman"/>
          <w:color w:val="000000"/>
          <w:sz w:val="24"/>
          <w:szCs w:val="24"/>
        </w:rPr>
        <w:t xml:space="preserve">, обеспечивающих достижение каждым обучающимся максимально возможных для него результатов коррекционной работы. </w:t>
      </w:r>
    </w:p>
    <w:p w:rsidR="006F569B" w:rsidRPr="006F569B" w:rsidRDefault="006F569B" w:rsidP="001A01A7">
      <w:pPr>
        <w:spacing w:after="18"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43.9.</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6F569B">
        <w:rPr>
          <w:rFonts w:ascii="Times New Roman" w:eastAsia="Times New Roman" w:hAnsi="Times New Roman" w:cs="Times New Roman"/>
          <w:color w:val="000000"/>
          <w:sz w:val="24"/>
          <w:szCs w:val="24"/>
        </w:rPr>
        <w:t>возможностей</w:t>
      </w:r>
      <w:proofErr w:type="gramEnd"/>
      <w:r w:rsidRPr="006F569B">
        <w:rPr>
          <w:rFonts w:ascii="Times New Roman" w:eastAsia="Times New Roman" w:hAnsi="Times New Roman" w:cs="Times New Roman"/>
          <w:color w:val="000000"/>
          <w:sz w:val="24"/>
          <w:szCs w:val="24"/>
        </w:rPr>
        <w:t xml:space="preserve"> обучающихся с умственной отсталостью. </w:t>
      </w:r>
    </w:p>
    <w:p w:rsidR="006F569B" w:rsidRPr="001A01A7" w:rsidRDefault="006F569B" w:rsidP="001A01A7">
      <w:pPr>
        <w:spacing w:after="18"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6F569B" w:rsidRPr="006F569B" w:rsidRDefault="006F569B" w:rsidP="000E789D">
      <w:pPr>
        <w:numPr>
          <w:ilvl w:val="0"/>
          <w:numId w:val="27"/>
        </w:numPr>
        <w:spacing w:after="53" w:line="271" w:lineRule="auto"/>
        <w:ind w:right="462"/>
        <w:rPr>
          <w:rFonts w:ascii="Times New Roman" w:eastAsia="Times New Roman" w:hAnsi="Times New Roman" w:cs="Times New Roman"/>
          <w:color w:val="000000"/>
          <w:sz w:val="24"/>
          <w:szCs w:val="24"/>
          <w:lang w:val="en-US"/>
        </w:rPr>
      </w:pPr>
      <w:r w:rsidRPr="006F569B">
        <w:rPr>
          <w:rFonts w:ascii="Times New Roman" w:eastAsia="Times New Roman" w:hAnsi="Times New Roman" w:cs="Times New Roman"/>
          <w:color w:val="000000"/>
          <w:sz w:val="24"/>
          <w:szCs w:val="24"/>
        </w:rPr>
        <w:t xml:space="preserve">Коррекционные курсы для </w:t>
      </w:r>
      <w:proofErr w:type="gramStart"/>
      <w:r w:rsidRPr="006F569B">
        <w:rPr>
          <w:rFonts w:ascii="Times New Roman" w:eastAsia="Times New Roman" w:hAnsi="Times New Roman" w:cs="Times New Roman"/>
          <w:color w:val="000000"/>
          <w:sz w:val="24"/>
          <w:szCs w:val="24"/>
        </w:rPr>
        <w:t>обучающихся</w:t>
      </w:r>
      <w:proofErr w:type="gramEnd"/>
      <w:r w:rsidRPr="006F569B">
        <w:rPr>
          <w:rFonts w:ascii="Times New Roman" w:eastAsia="Times New Roman" w:hAnsi="Times New Roman" w:cs="Times New Roman"/>
          <w:color w:val="000000"/>
          <w:sz w:val="24"/>
          <w:szCs w:val="24"/>
        </w:rPr>
        <w:t xml:space="preserve"> с легкой умственной отсталостью </w:t>
      </w:r>
      <w:r w:rsidRPr="006F569B">
        <w:rPr>
          <w:rFonts w:ascii="Times New Roman" w:eastAsia="Times New Roman" w:hAnsi="Times New Roman" w:cs="Times New Roman"/>
          <w:color w:val="000000"/>
          <w:sz w:val="24"/>
          <w:szCs w:val="24"/>
          <w:lang w:val="en-US"/>
        </w:rPr>
        <w:t>(</w:t>
      </w:r>
      <w:proofErr w:type="spellStart"/>
      <w:r w:rsidRPr="006F569B">
        <w:rPr>
          <w:rFonts w:ascii="Times New Roman" w:eastAsia="Times New Roman" w:hAnsi="Times New Roman" w:cs="Times New Roman"/>
          <w:color w:val="000000"/>
          <w:sz w:val="24"/>
          <w:szCs w:val="24"/>
          <w:lang w:val="en-US"/>
        </w:rPr>
        <w:t>интеллектуальными</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нарушениями</w:t>
      </w:r>
      <w:proofErr w:type="spellEnd"/>
      <w:r w:rsidRPr="006F569B">
        <w:rPr>
          <w:rFonts w:ascii="Times New Roman" w:eastAsia="Times New Roman" w:hAnsi="Times New Roman" w:cs="Times New Roman"/>
          <w:color w:val="000000"/>
          <w:sz w:val="24"/>
          <w:szCs w:val="24"/>
          <w:lang w:val="en-US"/>
        </w:rPr>
        <w:t xml:space="preserve">). </w:t>
      </w:r>
    </w:p>
    <w:p w:rsidR="006F569B" w:rsidRPr="006F569B" w:rsidRDefault="006F569B" w:rsidP="001A01A7">
      <w:pPr>
        <w:spacing w:after="4"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44.1.</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Логопедические занятия.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Основными направлениями логопедической работы является: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диагностика и коррекция звукопроизношения (постановка, автоматизация </w:t>
      </w:r>
      <w:proofErr w:type="gramEnd"/>
    </w:p>
    <w:p w:rsidR="006F569B" w:rsidRPr="006F569B" w:rsidRDefault="006F569B" w:rsidP="001A01A7">
      <w:pPr>
        <w:spacing w:after="53" w:line="271" w:lineRule="auto"/>
        <w:ind w:left="693" w:right="3051"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и дифференциация звуков речи); диагностика и коррекция лексической стороны речи;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диагностика и коррекция грамматического строя речи (синтаксической </w:t>
      </w:r>
      <w:proofErr w:type="gramEnd"/>
    </w:p>
    <w:p w:rsidR="006F569B" w:rsidRPr="006F569B" w:rsidRDefault="006F569B" w:rsidP="001A01A7">
      <w:pPr>
        <w:spacing w:after="53" w:line="271" w:lineRule="auto"/>
        <w:ind w:left="693"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структуры речевых высказываний, словоизменения и словообразования); коррекция диалогической и формирование монологической форм речи; </w:t>
      </w:r>
    </w:p>
    <w:p w:rsidR="006F569B" w:rsidRPr="006F569B" w:rsidRDefault="006F569B" w:rsidP="001A01A7">
      <w:pPr>
        <w:spacing w:after="12" w:line="303" w:lineRule="auto"/>
        <w:ind w:left="696" w:right="1666"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6F569B" w:rsidRPr="006F569B" w:rsidRDefault="006F569B" w:rsidP="001A01A7">
      <w:pPr>
        <w:spacing w:after="7"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44.3.</w:t>
      </w:r>
      <w:r w:rsidRPr="006F569B">
        <w:rPr>
          <w:rFonts w:ascii="Times New Roman" w:eastAsia="Arial" w:hAnsi="Times New Roman" w:cs="Times New Roman"/>
          <w:color w:val="000000"/>
          <w:sz w:val="24"/>
          <w:szCs w:val="24"/>
        </w:rPr>
        <w:t xml:space="preserve"> </w:t>
      </w:r>
      <w:r w:rsidRPr="006F569B">
        <w:rPr>
          <w:rFonts w:ascii="Times New Roman" w:eastAsia="Times New Roman" w:hAnsi="Times New Roman" w:cs="Times New Roman"/>
          <w:color w:val="000000"/>
          <w:sz w:val="24"/>
          <w:szCs w:val="24"/>
        </w:rPr>
        <w:t xml:space="preserve">Ритмика.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Целью занятий по ритмике является развитие двигательной активности обучающегося в процессе восприятия музыки.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6F569B">
        <w:rPr>
          <w:rFonts w:ascii="Times New Roman" w:eastAsia="Times New Roman" w:hAnsi="Times New Roman" w:cs="Times New Roman"/>
          <w:color w:val="000000"/>
          <w:sz w:val="24"/>
          <w:szCs w:val="24"/>
        </w:rPr>
        <w:t>у</w:t>
      </w:r>
      <w:proofErr w:type="gramEnd"/>
      <w:r w:rsidRPr="006F569B">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Основные направления работы по ритмике: </w:t>
      </w:r>
    </w:p>
    <w:p w:rsidR="006F569B" w:rsidRPr="006F569B" w:rsidRDefault="006F569B" w:rsidP="001A01A7">
      <w:pPr>
        <w:spacing w:after="53" w:line="271" w:lineRule="auto"/>
        <w:ind w:left="708"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упражнения на ориентировку в пространстве; </w:t>
      </w:r>
    </w:p>
    <w:p w:rsidR="006F569B" w:rsidRPr="006F569B" w:rsidRDefault="006F569B" w:rsidP="001A01A7">
      <w:pPr>
        <w:spacing w:after="62" w:line="270" w:lineRule="auto"/>
        <w:ind w:right="462" w:firstLine="426"/>
        <w:rPr>
          <w:rFonts w:ascii="Times New Roman" w:eastAsia="Times New Roman" w:hAnsi="Times New Roman" w:cs="Times New Roman"/>
          <w:color w:val="000000"/>
          <w:sz w:val="24"/>
          <w:szCs w:val="24"/>
        </w:rPr>
      </w:pPr>
      <w:proofErr w:type="gramStart"/>
      <w:r w:rsidRPr="006F569B">
        <w:rPr>
          <w:rFonts w:ascii="Times New Roman" w:eastAsia="Times New Roman" w:hAnsi="Times New Roman" w:cs="Times New Roman"/>
          <w:color w:val="000000"/>
          <w:sz w:val="24"/>
          <w:szCs w:val="24"/>
        </w:rPr>
        <w:t xml:space="preserve">ритмико-гимнастические упражнения (общеразвивающие упражнения, </w:t>
      </w:r>
      <w:proofErr w:type="gramEnd"/>
    </w:p>
    <w:p w:rsidR="006F569B" w:rsidRPr="006F569B" w:rsidRDefault="006F569B" w:rsidP="001A01A7">
      <w:pPr>
        <w:spacing w:after="12" w:line="303" w:lineRule="auto"/>
        <w:ind w:left="696" w:right="3384"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упражнения с детскими музыкальными инструментами; игры под музыку; танцевальные упражнения. </w:t>
      </w:r>
    </w:p>
    <w:p w:rsidR="006F569B" w:rsidRPr="006F569B" w:rsidRDefault="006F569B" w:rsidP="001A01A7">
      <w:pPr>
        <w:tabs>
          <w:tab w:val="center" w:pos="1888"/>
          <w:tab w:val="center" w:pos="5529"/>
        </w:tabs>
        <w:spacing w:after="423" w:line="259" w:lineRule="auto"/>
        <w:ind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b/>
          <w:color w:val="000000"/>
          <w:sz w:val="24"/>
          <w:szCs w:val="24"/>
          <w:lang w:val="en-US"/>
        </w:rPr>
        <w:t>IV</w:t>
      </w:r>
      <w:r w:rsidRPr="006F569B">
        <w:rPr>
          <w:rFonts w:ascii="Times New Roman" w:eastAsia="Times New Roman" w:hAnsi="Times New Roman" w:cs="Times New Roman"/>
          <w:b/>
          <w:color w:val="000000"/>
          <w:sz w:val="24"/>
          <w:szCs w:val="24"/>
        </w:rPr>
        <w:t>.</w:t>
      </w:r>
      <w:r w:rsidRPr="006F569B">
        <w:rPr>
          <w:rFonts w:ascii="Times New Roman" w:eastAsia="Arial" w:hAnsi="Times New Roman" w:cs="Times New Roman"/>
          <w:b/>
          <w:color w:val="000000"/>
          <w:sz w:val="24"/>
          <w:szCs w:val="24"/>
        </w:rPr>
        <w:t xml:space="preserve"> </w:t>
      </w:r>
      <w:r w:rsidRPr="006F569B">
        <w:rPr>
          <w:rFonts w:ascii="Times New Roman" w:eastAsia="Arial" w:hAnsi="Times New Roman" w:cs="Times New Roman"/>
          <w:b/>
          <w:color w:val="000000"/>
          <w:sz w:val="24"/>
          <w:szCs w:val="24"/>
        </w:rPr>
        <w:tab/>
      </w:r>
      <w:r w:rsidRPr="006F569B">
        <w:rPr>
          <w:rFonts w:ascii="Times New Roman" w:eastAsia="Times New Roman" w:hAnsi="Times New Roman" w:cs="Times New Roman"/>
          <w:b/>
          <w:color w:val="000000"/>
          <w:sz w:val="24"/>
          <w:szCs w:val="24"/>
        </w:rPr>
        <w:t xml:space="preserve">Организационный раздел АООП УО (вариант 1) </w:t>
      </w:r>
    </w:p>
    <w:p w:rsidR="006F569B" w:rsidRPr="006F569B" w:rsidRDefault="006F569B" w:rsidP="000E789D">
      <w:pPr>
        <w:numPr>
          <w:ilvl w:val="0"/>
          <w:numId w:val="28"/>
        </w:numPr>
        <w:spacing w:after="7" w:line="271" w:lineRule="auto"/>
        <w:ind w:right="462"/>
        <w:rPr>
          <w:rFonts w:ascii="Times New Roman" w:eastAsia="Times New Roman" w:hAnsi="Times New Roman" w:cs="Times New Roman"/>
          <w:color w:val="000000"/>
          <w:sz w:val="24"/>
          <w:szCs w:val="24"/>
          <w:lang w:val="en-US"/>
        </w:rPr>
      </w:pPr>
      <w:proofErr w:type="spellStart"/>
      <w:r w:rsidRPr="006F569B">
        <w:rPr>
          <w:rFonts w:ascii="Times New Roman" w:eastAsia="Times New Roman" w:hAnsi="Times New Roman" w:cs="Times New Roman"/>
          <w:color w:val="000000"/>
          <w:sz w:val="24"/>
          <w:szCs w:val="24"/>
          <w:lang w:val="en-US"/>
        </w:rPr>
        <w:t>Учебный</w:t>
      </w:r>
      <w:proofErr w:type="spellEnd"/>
      <w:r w:rsidRPr="006F569B">
        <w:rPr>
          <w:rFonts w:ascii="Times New Roman" w:eastAsia="Times New Roman" w:hAnsi="Times New Roman" w:cs="Times New Roman"/>
          <w:color w:val="000000"/>
          <w:sz w:val="24"/>
          <w:szCs w:val="24"/>
          <w:lang w:val="en-US"/>
        </w:rPr>
        <w:t xml:space="preserve"> </w:t>
      </w:r>
      <w:proofErr w:type="spellStart"/>
      <w:r w:rsidRPr="006F569B">
        <w:rPr>
          <w:rFonts w:ascii="Times New Roman" w:eastAsia="Times New Roman" w:hAnsi="Times New Roman" w:cs="Times New Roman"/>
          <w:color w:val="000000"/>
          <w:sz w:val="24"/>
          <w:szCs w:val="24"/>
          <w:lang w:val="en-US"/>
        </w:rPr>
        <w:t>план</w:t>
      </w:r>
      <w:proofErr w:type="spellEnd"/>
      <w:r w:rsidRPr="006F569B">
        <w:rPr>
          <w:rFonts w:ascii="Times New Roman" w:eastAsia="Times New Roman" w:hAnsi="Times New Roman" w:cs="Times New Roman"/>
          <w:color w:val="000000"/>
          <w:sz w:val="24"/>
          <w:szCs w:val="24"/>
          <w:lang w:val="en-US"/>
        </w:rPr>
        <w:t xml:space="preserve">. </w:t>
      </w:r>
    </w:p>
    <w:p w:rsidR="006F569B" w:rsidRPr="006F569B" w:rsidRDefault="006F569B" w:rsidP="001A01A7">
      <w:pPr>
        <w:spacing w:after="30"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lastRenderedPageBreak/>
        <w:t xml:space="preserve">Учебный план образовательных организаций Российской Федерации (далее — Учебный план), реализующих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F569B" w:rsidRPr="001A01A7" w:rsidRDefault="006F569B" w:rsidP="001A01A7">
      <w:pPr>
        <w:spacing w:after="18"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F569B" w:rsidRPr="006F569B" w:rsidRDefault="006F569B" w:rsidP="000E789D">
      <w:pPr>
        <w:numPr>
          <w:ilvl w:val="0"/>
          <w:numId w:val="29"/>
        </w:numPr>
        <w:spacing w:after="53" w:line="271" w:lineRule="auto"/>
        <w:ind w:right="462"/>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Учебная нагрузка рассчитывается исходя из 34 учебных недель в году со </w:t>
      </w:r>
      <w:r w:rsidRPr="006F569B">
        <w:rPr>
          <w:rFonts w:ascii="Times New Roman" w:eastAsia="Times New Roman" w:hAnsi="Times New Roman" w:cs="Times New Roman"/>
          <w:color w:val="000000"/>
          <w:sz w:val="24"/>
          <w:szCs w:val="24"/>
          <w:lang w:val="en-US"/>
        </w:rPr>
        <w:t>II</w:t>
      </w:r>
      <w:r w:rsidRPr="006F569B">
        <w:rPr>
          <w:rFonts w:ascii="Times New Roman" w:eastAsia="Times New Roman" w:hAnsi="Times New Roman" w:cs="Times New Roman"/>
          <w:color w:val="000000"/>
          <w:sz w:val="24"/>
          <w:szCs w:val="24"/>
        </w:rPr>
        <w:t xml:space="preserve"> по </w:t>
      </w:r>
      <w:r w:rsidRPr="006F569B">
        <w:rPr>
          <w:rFonts w:ascii="Times New Roman" w:eastAsia="Times New Roman" w:hAnsi="Times New Roman" w:cs="Times New Roman"/>
          <w:color w:val="000000"/>
          <w:sz w:val="24"/>
          <w:szCs w:val="24"/>
          <w:lang w:val="en-US"/>
        </w:rPr>
        <w:t>I</w:t>
      </w:r>
      <w:r w:rsidRPr="001A01A7">
        <w:rPr>
          <w:rFonts w:ascii="Times New Roman" w:eastAsia="Times New Roman" w:hAnsi="Times New Roman" w:cs="Times New Roman"/>
          <w:color w:val="000000"/>
          <w:sz w:val="24"/>
          <w:szCs w:val="24"/>
          <w:lang w:val="en-US"/>
        </w:rPr>
        <w:t>X</w:t>
      </w:r>
      <w:r w:rsidRPr="006F569B">
        <w:rPr>
          <w:rFonts w:ascii="Times New Roman" w:eastAsia="Times New Roman" w:hAnsi="Times New Roman" w:cs="Times New Roman"/>
          <w:color w:val="000000"/>
          <w:sz w:val="24"/>
          <w:szCs w:val="24"/>
        </w:rPr>
        <w:t xml:space="preserve"> класс. </w:t>
      </w:r>
    </w:p>
    <w:p w:rsidR="006F569B" w:rsidRPr="001A01A7"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Общий объем учебной нагрузки составляет не более от 3039 до 3732 академических часов 5066 академических часов на 2 этапе обучения (</w:t>
      </w:r>
      <w:r w:rsidRPr="006F569B">
        <w:rPr>
          <w:rFonts w:ascii="Times New Roman" w:eastAsia="Times New Roman" w:hAnsi="Times New Roman" w:cs="Times New Roman"/>
          <w:color w:val="000000"/>
          <w:sz w:val="24"/>
          <w:szCs w:val="24"/>
          <w:lang w:val="en-US"/>
        </w:rPr>
        <w:t>V</w:t>
      </w:r>
      <w:r w:rsidRPr="006F569B">
        <w:rPr>
          <w:rFonts w:ascii="Times New Roman" w:eastAsia="Times New Roman" w:hAnsi="Times New Roman" w:cs="Times New Roman"/>
          <w:color w:val="000000"/>
          <w:sz w:val="24"/>
          <w:szCs w:val="24"/>
        </w:rPr>
        <w:t xml:space="preserve">- </w:t>
      </w:r>
      <w:r w:rsidRPr="006F569B">
        <w:rPr>
          <w:rFonts w:ascii="Times New Roman" w:eastAsia="Times New Roman" w:hAnsi="Times New Roman" w:cs="Times New Roman"/>
          <w:color w:val="000000"/>
          <w:sz w:val="24"/>
          <w:szCs w:val="24"/>
          <w:lang w:val="en-US"/>
        </w:rPr>
        <w:t>IX</w:t>
      </w:r>
      <w:r w:rsidRPr="006F569B">
        <w:rPr>
          <w:rFonts w:ascii="Times New Roman" w:eastAsia="Times New Roman" w:hAnsi="Times New Roman" w:cs="Times New Roman"/>
          <w:color w:val="000000"/>
          <w:sz w:val="24"/>
          <w:szCs w:val="24"/>
        </w:rPr>
        <w:t xml:space="preserve"> класс). </w:t>
      </w:r>
    </w:p>
    <w:p w:rsidR="006F569B" w:rsidRPr="006F569B" w:rsidRDefault="006F569B" w:rsidP="001A01A7">
      <w:pPr>
        <w:spacing w:after="53"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Учебный план включает обязательную часть и часть, формируемую участниками образовательных отношений. </w:t>
      </w:r>
    </w:p>
    <w:p w:rsidR="006F569B" w:rsidRPr="006F569B" w:rsidRDefault="006F569B" w:rsidP="001A01A7">
      <w:pPr>
        <w:spacing w:after="14" w:line="271" w:lineRule="auto"/>
        <w:ind w:left="-15" w:right="462" w:firstLine="426"/>
        <w:rPr>
          <w:rFonts w:ascii="Times New Roman" w:eastAsia="Times New Roman" w:hAnsi="Times New Roman" w:cs="Times New Roman"/>
          <w:color w:val="000000"/>
          <w:sz w:val="24"/>
          <w:szCs w:val="24"/>
        </w:rPr>
      </w:pPr>
      <w:r w:rsidRPr="006F569B">
        <w:rPr>
          <w:rFonts w:ascii="Times New Roman" w:eastAsia="Times New Roman" w:hAnsi="Times New Roman" w:cs="Times New Roman"/>
          <w:color w:val="000000"/>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1A01A7" w:rsidRPr="001A01A7" w:rsidRDefault="001A01A7" w:rsidP="000E789D">
      <w:pPr>
        <w:numPr>
          <w:ilvl w:val="0"/>
          <w:numId w:val="30"/>
        </w:numPr>
        <w:spacing w:after="53"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1A01A7" w:rsidRPr="001A01A7" w:rsidRDefault="001A01A7" w:rsidP="001A01A7">
      <w:pPr>
        <w:spacing w:after="18"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64.</w:t>
      </w:r>
      <w:r w:rsidRPr="001A01A7">
        <w:rPr>
          <w:rFonts w:ascii="Times New Roman" w:eastAsia="Times New Roman" w:hAnsi="Times New Roman" w:cs="Times New Roman"/>
          <w:color w:val="000000"/>
          <w:sz w:val="24"/>
          <w:szCs w:val="24"/>
        </w:rPr>
        <w:tab/>
        <w:t>Содержание коррекционно-развивающей области учебного плана представлено обязательными коррекционными курсами (</w:t>
      </w:r>
      <w:proofErr w:type="spellStart"/>
      <w:r w:rsidRPr="001A01A7">
        <w:rPr>
          <w:rFonts w:ascii="Times New Roman" w:eastAsia="Times New Roman" w:hAnsi="Times New Roman" w:cs="Times New Roman"/>
          <w:color w:val="000000"/>
          <w:sz w:val="24"/>
          <w:szCs w:val="24"/>
        </w:rPr>
        <w:t>коррекционноразвивающими</w:t>
      </w:r>
      <w:proofErr w:type="spellEnd"/>
      <w:r w:rsidRPr="001A01A7">
        <w:rPr>
          <w:rFonts w:ascii="Times New Roman" w:eastAsia="Times New Roman" w:hAnsi="Times New Roman" w:cs="Times New Roman"/>
          <w:color w:val="000000"/>
          <w:sz w:val="24"/>
          <w:szCs w:val="24"/>
        </w:rPr>
        <w:t xml:space="preserve"> занятиями). </w:t>
      </w:r>
    </w:p>
    <w:p w:rsidR="006F569B" w:rsidRPr="001A01A7" w:rsidRDefault="001A01A7" w:rsidP="001A01A7">
      <w:pPr>
        <w:spacing w:after="18" w:line="271" w:lineRule="auto"/>
        <w:ind w:left="-15" w:right="462"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w:t>
      </w:r>
      <w:proofErr w:type="gramStart"/>
      <w:r w:rsidRPr="001A01A7">
        <w:rPr>
          <w:rFonts w:ascii="Times New Roman" w:eastAsia="Times New Roman" w:hAnsi="Times New Roman" w:cs="Times New Roman"/>
          <w:color w:val="000000"/>
          <w:sz w:val="24"/>
          <w:szCs w:val="24"/>
        </w:rPr>
        <w:t>о-</w:t>
      </w:r>
      <w:proofErr w:type="gramEnd"/>
      <w:r w:rsidRPr="001A01A7">
        <w:rPr>
          <w:rFonts w:ascii="Times New Roman" w:eastAsia="Times New Roman" w:hAnsi="Times New Roman" w:cs="Times New Roman"/>
          <w:color w:val="000000"/>
          <w:sz w:val="24"/>
          <w:szCs w:val="24"/>
        </w:rPr>
        <w:t xml:space="preserve"> медико-педагогической комиссии. Время, отведенное на реализацию </w:t>
      </w:r>
      <w:proofErr w:type="spellStart"/>
      <w:r w:rsidRPr="001A01A7">
        <w:rPr>
          <w:rFonts w:ascii="Times New Roman" w:eastAsia="Times New Roman" w:hAnsi="Times New Roman" w:cs="Times New Roman"/>
          <w:color w:val="000000"/>
          <w:sz w:val="24"/>
          <w:szCs w:val="24"/>
        </w:rPr>
        <w:t>коррекционноразвивающей</w:t>
      </w:r>
      <w:proofErr w:type="spellEnd"/>
      <w:r w:rsidRPr="001A01A7">
        <w:rPr>
          <w:rFonts w:ascii="Times New Roman" w:eastAsia="Times New Roman" w:hAnsi="Times New Roman" w:cs="Times New Roman"/>
          <w:color w:val="000000"/>
          <w:sz w:val="24"/>
          <w:szCs w:val="24"/>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1A01A7" w:rsidRPr="001A01A7" w:rsidRDefault="001A01A7" w:rsidP="000E789D">
      <w:pPr>
        <w:numPr>
          <w:ilvl w:val="0"/>
          <w:numId w:val="30"/>
        </w:numPr>
        <w:spacing w:after="0" w:line="271" w:lineRule="auto"/>
        <w:ind w:right="462"/>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Недельный учебный план АООП У О (вариант 1) обучающихся </w:t>
      </w:r>
      <w:r w:rsidRPr="001A01A7">
        <w:rPr>
          <w:rFonts w:ascii="Times New Roman" w:eastAsia="Times New Roman" w:hAnsi="Times New Roman" w:cs="Times New Roman"/>
          <w:color w:val="000000"/>
          <w:sz w:val="24"/>
          <w:szCs w:val="24"/>
          <w:lang w:val="en-US"/>
        </w:rPr>
        <w:t>V</w:t>
      </w:r>
      <w:r w:rsidRPr="001A01A7">
        <w:rPr>
          <w:rFonts w:ascii="Times New Roman" w:eastAsia="Times New Roman" w:hAnsi="Times New Roman" w:cs="Times New Roman"/>
          <w:color w:val="000000"/>
          <w:sz w:val="24"/>
          <w:szCs w:val="24"/>
        </w:rPr>
        <w:t>-</w:t>
      </w:r>
      <w:r w:rsidRPr="001A01A7">
        <w:rPr>
          <w:rFonts w:ascii="Times New Roman" w:eastAsia="Times New Roman" w:hAnsi="Times New Roman" w:cs="Times New Roman"/>
          <w:color w:val="000000"/>
          <w:sz w:val="24"/>
          <w:szCs w:val="24"/>
          <w:lang w:val="en-US"/>
        </w:rPr>
        <w:t>I</w:t>
      </w:r>
      <w:proofErr w:type="gramStart"/>
      <w:r w:rsidRPr="001A01A7">
        <w:rPr>
          <w:rFonts w:ascii="Times New Roman" w:eastAsia="Times New Roman" w:hAnsi="Times New Roman" w:cs="Times New Roman"/>
          <w:color w:val="000000"/>
          <w:sz w:val="24"/>
          <w:szCs w:val="24"/>
        </w:rPr>
        <w:t>Х</w:t>
      </w:r>
      <w:proofErr w:type="gramEnd"/>
      <w:r w:rsidRPr="001A01A7">
        <w:rPr>
          <w:rFonts w:ascii="Times New Roman" w:eastAsia="Times New Roman" w:hAnsi="Times New Roman" w:cs="Times New Roman"/>
          <w:color w:val="000000"/>
          <w:sz w:val="24"/>
          <w:szCs w:val="24"/>
        </w:rPr>
        <w:t xml:space="preserve"> классов. </w:t>
      </w: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p w:rsidR="001A01A7" w:rsidRPr="001A01A7" w:rsidRDefault="001A01A7" w:rsidP="001A01A7">
      <w:pPr>
        <w:spacing w:after="0" w:line="271" w:lineRule="auto"/>
        <w:ind w:right="462" w:firstLine="426"/>
        <w:rPr>
          <w:rFonts w:ascii="Times New Roman" w:eastAsia="Times New Roman" w:hAnsi="Times New Roman" w:cs="Times New Roman"/>
          <w:color w:val="000000"/>
          <w:sz w:val="24"/>
          <w:szCs w:val="24"/>
        </w:rPr>
      </w:pPr>
    </w:p>
    <w:tbl>
      <w:tblPr>
        <w:tblW w:w="10459" w:type="dxa"/>
        <w:tblInd w:w="-409" w:type="dxa"/>
        <w:tblCellMar>
          <w:left w:w="0" w:type="dxa"/>
          <w:right w:w="0" w:type="dxa"/>
        </w:tblCellMar>
        <w:tblLook w:val="04A0" w:firstRow="1" w:lastRow="0" w:firstColumn="1" w:lastColumn="0" w:noHBand="0" w:noVBand="1"/>
      </w:tblPr>
      <w:tblGrid>
        <w:gridCol w:w="2579"/>
        <w:gridCol w:w="2957"/>
        <w:gridCol w:w="849"/>
        <w:gridCol w:w="844"/>
        <w:gridCol w:w="706"/>
        <w:gridCol w:w="820"/>
        <w:gridCol w:w="562"/>
        <w:gridCol w:w="1142"/>
      </w:tblGrid>
      <w:tr w:rsidR="001A01A7" w:rsidRPr="001A01A7" w:rsidTr="007E54AB">
        <w:trPr>
          <w:trHeight w:val="398"/>
        </w:trPr>
        <w:tc>
          <w:tcPr>
            <w:tcW w:w="25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818"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Предметные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области</w:t>
            </w:r>
            <w:proofErr w:type="spellEnd"/>
            <w:r w:rsidRPr="001A01A7">
              <w:rPr>
                <w:rFonts w:ascii="Times New Roman" w:eastAsia="Times New Roman" w:hAnsi="Times New Roman" w:cs="Times New Roman"/>
                <w:color w:val="000000"/>
                <w:sz w:val="24"/>
                <w:szCs w:val="24"/>
                <w:lang w:val="en-US"/>
              </w:rPr>
              <w:t xml:space="preserve"> </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64" w:line="259" w:lineRule="auto"/>
              <w:ind w:left="42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Класс</w:t>
            </w:r>
            <w:proofErr w:type="spellEnd"/>
            <w:r w:rsidRPr="001A01A7">
              <w:rPr>
                <w:rFonts w:ascii="Times New Roman" w:eastAsia="Times New Roman" w:hAnsi="Times New Roman" w:cs="Times New Roman"/>
                <w:color w:val="000000"/>
                <w:sz w:val="24"/>
                <w:szCs w:val="24"/>
                <w:lang w:val="en-US"/>
              </w:rPr>
              <w:t xml:space="preserve"> </w:t>
            </w:r>
          </w:p>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Учебные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предметы</w:t>
            </w:r>
            <w:proofErr w:type="spellEnd"/>
            <w:r w:rsidRPr="001A01A7">
              <w:rPr>
                <w:rFonts w:ascii="Times New Roman" w:eastAsia="Times New Roman" w:hAnsi="Times New Roman" w:cs="Times New Roman"/>
                <w:color w:val="000000"/>
                <w:sz w:val="24"/>
                <w:szCs w:val="24"/>
                <w:lang w:val="en-US"/>
              </w:rPr>
              <w:t xml:space="preserve"> </w:t>
            </w:r>
          </w:p>
        </w:tc>
        <w:tc>
          <w:tcPr>
            <w:tcW w:w="3780" w:type="dxa"/>
            <w:gridSpan w:val="5"/>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037"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Количество</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часов</w:t>
            </w:r>
            <w:proofErr w:type="spellEnd"/>
            <w:r w:rsidRPr="001A01A7">
              <w:rPr>
                <w:rFonts w:ascii="Times New Roman" w:eastAsia="Times New Roman" w:hAnsi="Times New Roman" w:cs="Times New Roman"/>
                <w:color w:val="000000"/>
                <w:sz w:val="24"/>
                <w:szCs w:val="24"/>
                <w:lang w:val="en-US"/>
              </w:rPr>
              <w:t xml:space="preserve"> </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Всего</w:t>
            </w:r>
            <w:proofErr w:type="spellEnd"/>
          </w:p>
        </w:tc>
      </w:tr>
      <w:tr w:rsidR="001A01A7" w:rsidRPr="001A01A7" w:rsidTr="007E54AB">
        <w:trPr>
          <w:trHeight w:val="768"/>
        </w:trPr>
        <w:tc>
          <w:tcPr>
            <w:tcW w:w="0" w:type="auto"/>
            <w:vMerge/>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160" w:line="259" w:lineRule="auto"/>
              <w:ind w:firstLine="426"/>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160" w:line="259" w:lineRule="auto"/>
              <w:ind w:firstLine="426"/>
              <w:rPr>
                <w:rFonts w:ascii="Times New Roman" w:eastAsia="Times New Roman" w:hAnsi="Times New Roman" w:cs="Times New Roman"/>
                <w:color w:val="000000"/>
                <w:sz w:val="24"/>
                <w:szCs w:val="24"/>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V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6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VI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VII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VIII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IX </w:t>
            </w:r>
          </w:p>
        </w:tc>
        <w:tc>
          <w:tcPr>
            <w:tcW w:w="0" w:type="auto"/>
            <w:vMerge/>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160" w:line="259" w:lineRule="auto"/>
              <w:ind w:firstLine="426"/>
              <w:rPr>
                <w:rFonts w:ascii="Times New Roman" w:eastAsia="Times New Roman" w:hAnsi="Times New Roman" w:cs="Times New Roman"/>
                <w:color w:val="000000"/>
                <w:sz w:val="24"/>
                <w:szCs w:val="24"/>
                <w:lang w:val="en-US"/>
              </w:rPr>
            </w:pPr>
          </w:p>
        </w:tc>
      </w:tr>
      <w:tr w:rsidR="001A01A7" w:rsidRPr="001A01A7" w:rsidTr="007E54AB">
        <w:trPr>
          <w:trHeight w:val="384"/>
        </w:trPr>
        <w:tc>
          <w:tcPr>
            <w:tcW w:w="10459" w:type="dxa"/>
            <w:gridSpan w:val="8"/>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tabs>
                <w:tab w:val="center" w:pos="436"/>
                <w:tab w:val="center" w:pos="5208"/>
                <w:tab w:val="center" w:pos="6821"/>
                <w:tab w:val="center" w:pos="7666"/>
                <w:tab w:val="center" w:pos="8372"/>
                <w:tab w:val="center" w:pos="9193"/>
                <w:tab w:val="center" w:pos="9752"/>
              </w:tabs>
              <w:spacing w:after="0" w:line="259" w:lineRule="auto"/>
              <w:ind w:firstLine="426"/>
              <w:rPr>
                <w:rFonts w:ascii="Times New Roman" w:eastAsia="Times New Roman" w:hAnsi="Times New Roman" w:cs="Times New Roman"/>
                <w:color w:val="000000"/>
                <w:sz w:val="24"/>
                <w:szCs w:val="24"/>
                <w:lang w:val="en-US"/>
              </w:rPr>
            </w:pPr>
            <w:r w:rsidRPr="001A01A7">
              <w:rPr>
                <w:rFonts w:ascii="Times New Roman" w:eastAsia="Calibri" w:hAnsi="Times New Roman" w:cs="Times New Roman"/>
                <w:color w:val="000000"/>
                <w:sz w:val="24"/>
                <w:szCs w:val="24"/>
                <w:lang w:val="en-US"/>
              </w:rPr>
              <w:tab/>
            </w:r>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r>
            <w:proofErr w:type="spellStart"/>
            <w:r w:rsidRPr="001A01A7">
              <w:rPr>
                <w:rFonts w:ascii="Times New Roman" w:eastAsia="Times New Roman" w:hAnsi="Times New Roman" w:cs="Times New Roman"/>
                <w:color w:val="000000"/>
                <w:sz w:val="24"/>
                <w:szCs w:val="24"/>
                <w:lang w:val="en-US"/>
              </w:rPr>
              <w:t>Обязательная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часть</w:t>
            </w:r>
            <w:proofErr w:type="spellEnd"/>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t xml:space="preserve"> </w:t>
            </w:r>
            <w:r w:rsidRPr="001A01A7">
              <w:rPr>
                <w:rFonts w:ascii="Times New Roman" w:eastAsia="Times New Roman" w:hAnsi="Times New Roman" w:cs="Times New Roman"/>
                <w:color w:val="000000"/>
                <w:sz w:val="24"/>
                <w:szCs w:val="24"/>
                <w:lang w:val="en-US"/>
              </w:rPr>
              <w:tab/>
              <w:t xml:space="preserve"> </w:t>
            </w:r>
            <w:r w:rsidRPr="001A01A7">
              <w:rPr>
                <w:rFonts w:ascii="Times New Roman" w:eastAsia="Times New Roman" w:hAnsi="Times New Roman" w:cs="Times New Roman"/>
                <w:color w:val="000000"/>
                <w:sz w:val="24"/>
                <w:szCs w:val="24"/>
                <w:lang w:val="en-US"/>
              </w:rPr>
              <w:tab/>
              <w:t xml:space="preserve"> </w:t>
            </w:r>
            <w:r w:rsidRPr="001A01A7">
              <w:rPr>
                <w:rFonts w:ascii="Times New Roman" w:eastAsia="Times New Roman" w:hAnsi="Times New Roman" w:cs="Times New Roman"/>
                <w:color w:val="000000"/>
                <w:sz w:val="24"/>
                <w:szCs w:val="24"/>
                <w:lang w:val="en-US"/>
              </w:rPr>
              <w:tab/>
              <w:t xml:space="preserve"> </w:t>
            </w:r>
            <w:r w:rsidRPr="001A01A7">
              <w:rPr>
                <w:rFonts w:ascii="Times New Roman" w:eastAsia="Times New Roman" w:hAnsi="Times New Roman" w:cs="Times New Roman"/>
                <w:color w:val="000000"/>
                <w:sz w:val="24"/>
                <w:szCs w:val="24"/>
                <w:lang w:val="en-US"/>
              </w:rPr>
              <w:tab/>
              <w:t xml:space="preserve"> </w:t>
            </w:r>
          </w:p>
        </w:tc>
      </w:tr>
      <w:tr w:rsidR="001A01A7" w:rsidRPr="001A01A7" w:rsidTr="007E54AB">
        <w:trPr>
          <w:trHeight w:val="374"/>
        </w:trPr>
        <w:tc>
          <w:tcPr>
            <w:tcW w:w="258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roofErr w:type="spellStart"/>
            <w:r w:rsidRPr="001A01A7">
              <w:rPr>
                <w:rFonts w:ascii="Times New Roman" w:eastAsia="Times New Roman" w:hAnsi="Times New Roman" w:cs="Times New Roman"/>
                <w:color w:val="000000"/>
                <w:sz w:val="24"/>
                <w:szCs w:val="24"/>
                <w:lang w:val="en-US"/>
              </w:rPr>
              <w:t>Язык</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речевая</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Русский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язык</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6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844"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70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82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56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114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20 </w:t>
            </w:r>
          </w:p>
        </w:tc>
      </w:tr>
      <w:tr w:rsidR="001A01A7" w:rsidRPr="001A01A7" w:rsidTr="007E54AB">
        <w:trPr>
          <w:trHeight w:val="762"/>
        </w:trPr>
        <w:tc>
          <w:tcPr>
            <w:tcW w:w="258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практика</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72"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Чтение</w:t>
            </w:r>
            <w:proofErr w:type="spellEnd"/>
            <w:r w:rsidRPr="001A01A7">
              <w:rPr>
                <w:rFonts w:ascii="Times New Roman" w:eastAsia="Times New Roman" w:hAnsi="Times New Roman" w:cs="Times New Roman"/>
                <w:color w:val="000000"/>
                <w:sz w:val="24"/>
                <w:szCs w:val="24"/>
                <w:lang w:val="en-US"/>
              </w:rPr>
              <w:t xml:space="preserve"> </w:t>
            </w:r>
          </w:p>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w:t>
            </w:r>
            <w:proofErr w:type="spellStart"/>
            <w:r w:rsidRPr="001A01A7">
              <w:rPr>
                <w:rFonts w:ascii="Times New Roman" w:eastAsia="Times New Roman" w:hAnsi="Times New Roman" w:cs="Times New Roman"/>
                <w:color w:val="000000"/>
                <w:sz w:val="24"/>
                <w:szCs w:val="24"/>
                <w:lang w:val="en-US"/>
              </w:rPr>
              <w:t>Литературное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чтение</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844"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70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82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56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114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20 </w:t>
            </w:r>
          </w:p>
        </w:tc>
      </w:tr>
      <w:tr w:rsidR="001A01A7" w:rsidRPr="001A01A7" w:rsidTr="007E54AB">
        <w:trPr>
          <w:trHeight w:val="346"/>
        </w:trPr>
        <w:tc>
          <w:tcPr>
            <w:tcW w:w="258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lastRenderedPageBreak/>
              <w:t xml:space="preserve">2. </w:t>
            </w:r>
            <w:proofErr w:type="spellStart"/>
            <w:r w:rsidRPr="001A01A7">
              <w:rPr>
                <w:rFonts w:ascii="Times New Roman" w:eastAsia="Times New Roman" w:hAnsi="Times New Roman" w:cs="Times New Roman"/>
                <w:color w:val="000000"/>
                <w:sz w:val="24"/>
                <w:szCs w:val="24"/>
                <w:lang w:val="en-US"/>
              </w:rPr>
              <w:t>Математика</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Математика</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844"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c>
          <w:tcPr>
            <w:tcW w:w="70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 </w:t>
            </w:r>
          </w:p>
        </w:tc>
        <w:tc>
          <w:tcPr>
            <w:tcW w:w="82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 </w:t>
            </w:r>
          </w:p>
        </w:tc>
        <w:tc>
          <w:tcPr>
            <w:tcW w:w="56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 </w:t>
            </w:r>
          </w:p>
        </w:tc>
        <w:tc>
          <w:tcPr>
            <w:tcW w:w="114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17 </w:t>
            </w:r>
          </w:p>
        </w:tc>
      </w:tr>
      <w:tr w:rsidR="001A01A7" w:rsidRPr="001A01A7" w:rsidTr="007E54AB">
        <w:trPr>
          <w:trHeight w:val="412"/>
        </w:trPr>
        <w:tc>
          <w:tcPr>
            <w:tcW w:w="258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Информатика</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9"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2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70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82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56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114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 </w:t>
            </w:r>
          </w:p>
        </w:tc>
      </w:tr>
      <w:tr w:rsidR="001A01A7" w:rsidRPr="001A01A7" w:rsidTr="007E54AB">
        <w:trPr>
          <w:trHeight w:val="379"/>
        </w:trPr>
        <w:tc>
          <w:tcPr>
            <w:tcW w:w="2580" w:type="dxa"/>
            <w:tcBorders>
              <w:top w:val="single" w:sz="4" w:space="0" w:color="000000"/>
              <w:left w:val="single" w:sz="4" w:space="0" w:color="000000"/>
              <w:bottom w:val="single" w:sz="4" w:space="0" w:color="FFFFFF"/>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 </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83"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Природоведение</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9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5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
        </w:tc>
      </w:tr>
      <w:tr w:rsidR="001A01A7" w:rsidRPr="001A01A7" w:rsidTr="007E54AB">
        <w:trPr>
          <w:trHeight w:val="470"/>
        </w:trPr>
        <w:tc>
          <w:tcPr>
            <w:tcW w:w="2580" w:type="dxa"/>
            <w:tcBorders>
              <w:top w:val="single" w:sz="4" w:space="0" w:color="FFFFFF"/>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Биология</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9"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2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6 </w:t>
            </w:r>
          </w:p>
        </w:tc>
      </w:tr>
      <w:tr w:rsidR="001A01A7" w:rsidRPr="001A01A7" w:rsidTr="007E54AB">
        <w:trPr>
          <w:trHeight w:val="719"/>
        </w:trPr>
        <w:tc>
          <w:tcPr>
            <w:tcW w:w="258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4. </w:t>
            </w:r>
            <w:proofErr w:type="spellStart"/>
            <w:r w:rsidRPr="001A01A7">
              <w:rPr>
                <w:rFonts w:ascii="Times New Roman" w:eastAsia="Times New Roman" w:hAnsi="Times New Roman" w:cs="Times New Roman"/>
                <w:color w:val="000000"/>
                <w:sz w:val="24"/>
                <w:szCs w:val="24"/>
                <w:lang w:val="en-US"/>
              </w:rPr>
              <w:t>Человек</w:t>
            </w:r>
            <w:proofErr w:type="spellEnd"/>
            <w:r w:rsidRPr="001A01A7">
              <w:rPr>
                <w:rFonts w:ascii="Times New Roman" w:eastAsia="Times New Roman" w:hAnsi="Times New Roman" w:cs="Times New Roman"/>
                <w:color w:val="000000"/>
                <w:sz w:val="24"/>
                <w:szCs w:val="24"/>
                <w:lang w:val="en-US"/>
              </w:rPr>
              <w:t xml:space="preserve"> и </w:t>
            </w:r>
            <w:proofErr w:type="spellStart"/>
            <w:r w:rsidRPr="001A01A7">
              <w:rPr>
                <w:rFonts w:ascii="Times New Roman" w:eastAsia="Times New Roman" w:hAnsi="Times New Roman" w:cs="Times New Roman"/>
                <w:color w:val="000000"/>
                <w:sz w:val="24"/>
                <w:szCs w:val="24"/>
                <w:lang w:val="en-US"/>
              </w:rPr>
              <w:t>общество</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135"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География</w:t>
            </w:r>
            <w:proofErr w:type="spellEnd"/>
            <w:r w:rsidRPr="001A01A7">
              <w:rPr>
                <w:rFonts w:ascii="Times New Roman" w:eastAsia="Times New Roman" w:hAnsi="Times New Roman" w:cs="Times New Roman"/>
                <w:color w:val="000000"/>
                <w:sz w:val="24"/>
                <w:szCs w:val="24"/>
                <w:lang w:val="en-US"/>
              </w:rPr>
              <w:t xml:space="preserve"> </w:t>
            </w:r>
          </w:p>
          <w:p w:rsidR="001A01A7" w:rsidRPr="001A01A7" w:rsidRDefault="001A01A7" w:rsidP="001A01A7">
            <w:pPr>
              <w:spacing w:after="0" w:line="259" w:lineRule="auto"/>
              <w:ind w:right="118"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Основы</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социальной</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9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2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56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114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8 </w:t>
            </w:r>
          </w:p>
        </w:tc>
      </w:tr>
      <w:tr w:rsidR="001A01A7" w:rsidRPr="001A01A7" w:rsidTr="007E54AB">
        <w:trPr>
          <w:trHeight w:val="284"/>
        </w:trPr>
        <w:tc>
          <w:tcPr>
            <w:tcW w:w="2580"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жизни</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44"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20"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562"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1142"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10 </w:t>
            </w:r>
          </w:p>
        </w:tc>
      </w:tr>
      <w:tr w:rsidR="001A01A7" w:rsidRPr="001A01A7" w:rsidTr="007E54AB">
        <w:trPr>
          <w:trHeight w:val="373"/>
        </w:trPr>
        <w:tc>
          <w:tcPr>
            <w:tcW w:w="2580"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Мир</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истории</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19"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9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20"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4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562"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1142" w:type="dxa"/>
            <w:tcBorders>
              <w:top w:val="nil"/>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r>
      <w:tr w:rsidR="001A01A7" w:rsidRPr="001A01A7" w:rsidTr="007E54AB">
        <w:trPr>
          <w:trHeight w:val="403"/>
        </w:trPr>
        <w:tc>
          <w:tcPr>
            <w:tcW w:w="258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История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Отечества</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6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2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70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7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2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56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114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3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6 </w:t>
            </w:r>
          </w:p>
        </w:tc>
      </w:tr>
      <w:tr w:rsidR="001A01A7" w:rsidRPr="001A01A7" w:rsidTr="007E54AB">
        <w:trPr>
          <w:trHeight w:val="386"/>
        </w:trPr>
        <w:tc>
          <w:tcPr>
            <w:tcW w:w="258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8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roofErr w:type="spellStart"/>
            <w:r w:rsidRPr="001A01A7">
              <w:rPr>
                <w:rFonts w:ascii="Times New Roman" w:eastAsia="Times New Roman" w:hAnsi="Times New Roman" w:cs="Times New Roman"/>
                <w:color w:val="000000"/>
                <w:sz w:val="24"/>
                <w:szCs w:val="24"/>
                <w:lang w:val="en-US"/>
              </w:rPr>
              <w:t>Искусство</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Музыка</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844"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left="12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706"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9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20"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15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56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spacing w:after="0" w:line="259" w:lineRule="auto"/>
              <w:ind w:right="3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w:t>
            </w:r>
          </w:p>
        </w:tc>
        <w:tc>
          <w:tcPr>
            <w:tcW w:w="1142" w:type="dxa"/>
            <w:tcBorders>
              <w:top w:val="single" w:sz="4" w:space="0" w:color="000000"/>
              <w:left w:val="single" w:sz="4" w:space="0" w:color="000000"/>
              <w:bottom w:val="nil"/>
              <w:right w:val="single" w:sz="4" w:space="0" w:color="000000"/>
            </w:tcBorders>
            <w:shd w:val="clear" w:color="auto" w:fill="auto"/>
          </w:tcPr>
          <w:p w:rsidR="001A01A7" w:rsidRPr="001A01A7" w:rsidRDefault="001A01A7" w:rsidP="001A01A7">
            <w:pPr>
              <w:tabs>
                <w:tab w:val="center" w:pos="506"/>
              </w:tabs>
              <w:spacing w:after="0" w:line="259" w:lineRule="auto"/>
              <w:ind w:left="-3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r w:rsidRPr="001A01A7">
              <w:rPr>
                <w:rFonts w:ascii="Times New Roman" w:eastAsia="Times New Roman" w:hAnsi="Times New Roman" w:cs="Times New Roman"/>
                <w:color w:val="000000"/>
                <w:sz w:val="24"/>
                <w:szCs w:val="24"/>
                <w:lang w:val="en-US"/>
              </w:rPr>
              <w:tab/>
              <w:t xml:space="preserve">1 </w:t>
            </w:r>
          </w:p>
        </w:tc>
      </w:tr>
      <w:tr w:rsidR="001A01A7" w:rsidRPr="001A01A7" w:rsidTr="007E54AB">
        <w:trPr>
          <w:trHeight w:val="1122"/>
        </w:trPr>
        <w:tc>
          <w:tcPr>
            <w:tcW w:w="258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295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Рисование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изобразительное</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искусство</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44"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9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706"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3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20"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0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56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3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w:t>
            </w:r>
          </w:p>
        </w:tc>
        <w:tc>
          <w:tcPr>
            <w:tcW w:w="1142" w:type="dxa"/>
            <w:tcBorders>
              <w:top w:val="nil"/>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71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p w:rsidR="001A01A7" w:rsidRPr="001A01A7" w:rsidRDefault="001A01A7" w:rsidP="001A01A7">
            <w:pPr>
              <w:spacing w:after="0" w:line="259" w:lineRule="auto"/>
              <w:ind w:left="-3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r>
      <w:tr w:rsidR="001A01A7" w:rsidRPr="001A01A7" w:rsidTr="007E54AB">
        <w:trPr>
          <w:trHeight w:val="822"/>
        </w:trPr>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6. </w:t>
            </w:r>
            <w:proofErr w:type="spellStart"/>
            <w:r w:rsidRPr="001A01A7">
              <w:rPr>
                <w:rFonts w:ascii="Times New Roman" w:eastAsia="Times New Roman" w:hAnsi="Times New Roman" w:cs="Times New Roman"/>
                <w:color w:val="000000"/>
                <w:sz w:val="24"/>
                <w:szCs w:val="24"/>
                <w:lang w:val="en-US"/>
              </w:rPr>
              <w:t>Физическая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культура</w:t>
            </w:r>
            <w:proofErr w:type="spellEnd"/>
            <w:r w:rsidRPr="001A01A7">
              <w:rPr>
                <w:rFonts w:ascii="Times New Roman" w:eastAsia="Times New Roman" w:hAnsi="Times New Roman" w:cs="Times New Roman"/>
                <w:color w:val="000000"/>
                <w:sz w:val="24"/>
                <w:szCs w:val="24"/>
                <w:lang w:val="en-US"/>
              </w:rPr>
              <w:t xml:space="preserve"> </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Адаптивная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физическая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культура</w:t>
            </w:r>
            <w:proofErr w:type="spellEnd"/>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18"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p w:rsidR="001A01A7" w:rsidRPr="001A01A7" w:rsidRDefault="001A01A7" w:rsidP="001A01A7">
            <w:pPr>
              <w:spacing w:after="0" w:line="259" w:lineRule="auto"/>
              <w:ind w:left="-1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10 </w:t>
            </w:r>
          </w:p>
        </w:tc>
      </w:tr>
      <w:tr w:rsidR="001A01A7" w:rsidRPr="001A01A7" w:rsidTr="007E54AB">
        <w:trPr>
          <w:trHeight w:val="384"/>
        </w:trPr>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0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7.Технология </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9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Профильный</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труд</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6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6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7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7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7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33 </w:t>
            </w:r>
          </w:p>
        </w:tc>
      </w:tr>
      <w:tr w:rsidR="001A01A7" w:rsidRPr="001A01A7" w:rsidTr="007E54AB">
        <w:trPr>
          <w:trHeight w:val="389"/>
        </w:trPr>
        <w:tc>
          <w:tcPr>
            <w:tcW w:w="5537" w:type="dxa"/>
            <w:gridSpan w:val="2"/>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Итого</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7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27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28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28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0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29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29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5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141 </w:t>
            </w:r>
          </w:p>
        </w:tc>
      </w:tr>
      <w:tr w:rsidR="001A01A7" w:rsidRPr="001A01A7" w:rsidTr="007E54AB">
        <w:trPr>
          <w:trHeight w:val="769"/>
        </w:trPr>
        <w:tc>
          <w:tcPr>
            <w:tcW w:w="5537" w:type="dxa"/>
            <w:gridSpan w:val="2"/>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Часть, формируемая участниками образовательных отношений: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714"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7 </w:t>
            </w:r>
          </w:p>
        </w:tc>
      </w:tr>
      <w:tr w:rsidR="001A01A7" w:rsidRPr="001A01A7" w:rsidTr="007E54AB">
        <w:trPr>
          <w:trHeight w:val="763"/>
        </w:trPr>
        <w:tc>
          <w:tcPr>
            <w:tcW w:w="5537" w:type="dxa"/>
            <w:gridSpan w:val="2"/>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Максимально допустимая годовая нагрузка (при 5-дневной учебной неделе)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7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29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30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0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30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30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7"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149 </w:t>
            </w:r>
          </w:p>
        </w:tc>
      </w:tr>
      <w:tr w:rsidR="001A01A7" w:rsidRPr="001A01A7" w:rsidTr="007E54AB">
        <w:trPr>
          <w:trHeight w:val="763"/>
        </w:trPr>
        <w:tc>
          <w:tcPr>
            <w:tcW w:w="5537" w:type="dxa"/>
            <w:gridSpan w:val="2"/>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8" w:firstLine="426"/>
              <w:rPr>
                <w:rFonts w:ascii="Times New Roman" w:eastAsia="Times New Roman" w:hAnsi="Times New Roman" w:cs="Times New Roman"/>
                <w:color w:val="000000"/>
                <w:sz w:val="24"/>
                <w:szCs w:val="24"/>
              </w:rPr>
            </w:pPr>
            <w:r w:rsidRPr="001A01A7">
              <w:rPr>
                <w:rFonts w:ascii="Times New Roman" w:eastAsia="Times New Roman" w:hAnsi="Times New Roman" w:cs="Times New Roman"/>
                <w:color w:val="000000"/>
                <w:sz w:val="24"/>
                <w:szCs w:val="24"/>
              </w:rPr>
              <w:t xml:space="preserve">Коррекционно-развивающая область (коррекционные занятия и ритмика):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42"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25 </w:t>
            </w:r>
          </w:p>
        </w:tc>
      </w:tr>
      <w:tr w:rsidR="001A01A7" w:rsidRPr="001A01A7" w:rsidTr="007E54AB">
        <w:trPr>
          <w:trHeight w:val="398"/>
        </w:trPr>
        <w:tc>
          <w:tcPr>
            <w:tcW w:w="5537" w:type="dxa"/>
            <w:gridSpan w:val="2"/>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436" w:firstLine="426"/>
              <w:rPr>
                <w:rFonts w:ascii="Times New Roman" w:eastAsia="Times New Roman" w:hAnsi="Times New Roman" w:cs="Times New Roman"/>
                <w:color w:val="000000"/>
                <w:sz w:val="24"/>
                <w:szCs w:val="24"/>
                <w:lang w:val="en-US"/>
              </w:rPr>
            </w:pPr>
            <w:proofErr w:type="spellStart"/>
            <w:r w:rsidRPr="001A01A7">
              <w:rPr>
                <w:rFonts w:ascii="Times New Roman" w:eastAsia="Times New Roman" w:hAnsi="Times New Roman" w:cs="Times New Roman"/>
                <w:color w:val="000000"/>
                <w:sz w:val="24"/>
                <w:szCs w:val="24"/>
                <w:lang w:val="en-US"/>
              </w:rPr>
              <w:t>Внеурочная</w:t>
            </w:r>
            <w:proofErr w:type="spellEnd"/>
            <w:r w:rsidRPr="001A01A7">
              <w:rPr>
                <w:rFonts w:ascii="Times New Roman" w:eastAsia="Times New Roman" w:hAnsi="Times New Roman" w:cs="Times New Roman"/>
                <w:color w:val="000000"/>
                <w:sz w:val="24"/>
                <w:szCs w:val="24"/>
                <w:lang w:val="en-US"/>
              </w:rPr>
              <w:t xml:space="preserve"> </w:t>
            </w:r>
            <w:proofErr w:type="spellStart"/>
            <w:r w:rsidRPr="001A01A7">
              <w:rPr>
                <w:rFonts w:ascii="Times New Roman" w:eastAsia="Times New Roman" w:hAnsi="Times New Roman" w:cs="Times New Roman"/>
                <w:color w:val="000000"/>
                <w:sz w:val="24"/>
                <w:szCs w:val="24"/>
                <w:lang w:val="en-US"/>
              </w:rPr>
              <w:t>деятельность</w:t>
            </w:r>
            <w:proofErr w:type="spellEnd"/>
            <w:r w:rsidRPr="001A01A7">
              <w:rPr>
                <w:rFonts w:ascii="Times New Roman" w:eastAsia="Times New Roman" w:hAnsi="Times New Roman" w:cs="Times New Roman"/>
                <w:color w:val="000000"/>
                <w:sz w:val="24"/>
                <w:szCs w:val="24"/>
                <w:lang w:val="en-US"/>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6"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6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right="128"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95"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210"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5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1A01A7" w:rsidRPr="001A01A7" w:rsidRDefault="001A01A7" w:rsidP="001A01A7">
            <w:pPr>
              <w:spacing w:after="0" w:line="259" w:lineRule="auto"/>
              <w:ind w:left="11" w:firstLine="426"/>
              <w:rPr>
                <w:rFonts w:ascii="Times New Roman" w:eastAsia="Times New Roman" w:hAnsi="Times New Roman" w:cs="Times New Roman"/>
                <w:color w:val="000000"/>
                <w:sz w:val="24"/>
                <w:szCs w:val="24"/>
                <w:lang w:val="en-US"/>
              </w:rPr>
            </w:pPr>
            <w:r w:rsidRPr="001A01A7">
              <w:rPr>
                <w:rFonts w:ascii="Times New Roman" w:eastAsia="Times New Roman" w:hAnsi="Times New Roman" w:cs="Times New Roman"/>
                <w:color w:val="000000"/>
                <w:sz w:val="24"/>
                <w:szCs w:val="24"/>
                <w:lang w:val="en-US"/>
              </w:rPr>
              <w:t xml:space="preserve">25 </w:t>
            </w:r>
          </w:p>
        </w:tc>
      </w:tr>
    </w:tbl>
    <w:p w:rsidR="001A01A7" w:rsidRPr="006F569B" w:rsidRDefault="001A01A7" w:rsidP="001A01A7">
      <w:pPr>
        <w:spacing w:after="18" w:line="271" w:lineRule="auto"/>
        <w:ind w:left="-15" w:right="462" w:firstLine="700"/>
        <w:jc w:val="both"/>
        <w:rPr>
          <w:rFonts w:ascii="Times New Roman" w:eastAsia="Times New Roman" w:hAnsi="Times New Roman" w:cs="Times New Roman"/>
          <w:color w:val="000000"/>
          <w:sz w:val="28"/>
        </w:rPr>
      </w:pPr>
    </w:p>
    <w:p w:rsidR="004F16B9" w:rsidRPr="005C45E1" w:rsidRDefault="004F16B9" w:rsidP="004F16B9">
      <w:pPr>
        <w:pStyle w:val="Default"/>
      </w:pPr>
    </w:p>
    <w:sectPr w:rsidR="004F16B9" w:rsidRPr="005C45E1" w:rsidSect="001A01A7">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FC"/>
    <w:multiLevelType w:val="multilevel"/>
    <w:tmpl w:val="3B1E7B7E"/>
    <w:lvl w:ilvl="0">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6F0925"/>
    <w:multiLevelType w:val="hybridMultilevel"/>
    <w:tmpl w:val="DE645F84"/>
    <w:lvl w:ilvl="0" w:tplc="AD94A0B0">
      <w:start w:val="2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9C9E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BA2A7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4CAF6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A2F5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4EA9F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F0B55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C2883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A4311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72076B5"/>
    <w:multiLevelType w:val="hybridMultilevel"/>
    <w:tmpl w:val="A594A530"/>
    <w:lvl w:ilvl="0" w:tplc="C28AAC84">
      <w:start w:val="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072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269F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2CD4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E63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6B1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2CB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4E66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D496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D078DE"/>
    <w:multiLevelType w:val="hybridMultilevel"/>
    <w:tmpl w:val="6D34DFB2"/>
    <w:lvl w:ilvl="0" w:tplc="43244CDC">
      <w:start w:val="30"/>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9A5C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5830E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6858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6EB42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8C5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78CA0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70CC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BC9B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E87E5D"/>
    <w:multiLevelType w:val="multilevel"/>
    <w:tmpl w:val="37B2031C"/>
    <w:lvl w:ilvl="0">
      <w:start w:val="2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3F6687F"/>
    <w:multiLevelType w:val="hybridMultilevel"/>
    <w:tmpl w:val="3230A198"/>
    <w:lvl w:ilvl="0" w:tplc="E23EE5C6">
      <w:start w:val="3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C4DC2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8ECE4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F073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E84B3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96066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A6E7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B87D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56197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46E6229"/>
    <w:multiLevelType w:val="hybridMultilevel"/>
    <w:tmpl w:val="0DF02108"/>
    <w:lvl w:ilvl="0" w:tplc="A6C8C190">
      <w:start w:val="27"/>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48E8E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E26F0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C6CB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2CC6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460A7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8C4B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0744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BA303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5BE58DE"/>
    <w:multiLevelType w:val="hybridMultilevel"/>
    <w:tmpl w:val="2CA08294"/>
    <w:lvl w:ilvl="0" w:tplc="0C72AD32">
      <w:start w:val="2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F2BF1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4A04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6A34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A07B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365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07F1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4CAC5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C77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ACD542F"/>
    <w:multiLevelType w:val="multilevel"/>
    <w:tmpl w:val="8CC83EFA"/>
    <w:lvl w:ilvl="0">
      <w:start w:val="4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0B5E2C"/>
    <w:multiLevelType w:val="hybridMultilevel"/>
    <w:tmpl w:val="197C022A"/>
    <w:lvl w:ilvl="0" w:tplc="5F9E91B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E0DB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588EB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FC82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10C3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E637E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709D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CA13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FCAE4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6EE20DC"/>
    <w:multiLevelType w:val="hybridMultilevel"/>
    <w:tmpl w:val="B0D69410"/>
    <w:lvl w:ilvl="0" w:tplc="9B26A0E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DCF69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8C0DB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1CEDC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6498D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5004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F0D8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DA40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72E1F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DB71067"/>
    <w:multiLevelType w:val="hybridMultilevel"/>
    <w:tmpl w:val="E3889426"/>
    <w:lvl w:ilvl="0" w:tplc="DD6ADE26">
      <w:start w:val="3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B47F0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D2A75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45A6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CEEE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685A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58424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D2297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5EAEA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59A1B1A"/>
    <w:multiLevelType w:val="hybridMultilevel"/>
    <w:tmpl w:val="F19EEEC0"/>
    <w:lvl w:ilvl="0" w:tplc="E68E5100">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0E06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1816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A6E3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ED1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A7AC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9653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833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86C3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2B3E5B"/>
    <w:multiLevelType w:val="hybridMultilevel"/>
    <w:tmpl w:val="D3B6A8D2"/>
    <w:lvl w:ilvl="0" w:tplc="F4E20B86">
      <w:start w:val="11"/>
      <w:numFmt w:val="decimal"/>
      <w:lvlText w:val="%1)"/>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76EB3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D058E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6A8DC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E617A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6CEBE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305B8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86C95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665F2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2F039FB"/>
    <w:multiLevelType w:val="hybridMultilevel"/>
    <w:tmpl w:val="1396C19C"/>
    <w:lvl w:ilvl="0" w:tplc="3392D49E">
      <w:start w:val="5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8233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0ED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C018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2FF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8EBA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F8CE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0CF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F29D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AD33966"/>
    <w:multiLevelType w:val="hybridMultilevel"/>
    <w:tmpl w:val="5A201942"/>
    <w:lvl w:ilvl="0" w:tplc="796489B2">
      <w:start w:val="20"/>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80957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EA856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64ECC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0423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CEDC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1EB7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52AA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EA416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B7E778F"/>
    <w:multiLevelType w:val="hybridMultilevel"/>
    <w:tmpl w:val="D53887DC"/>
    <w:lvl w:ilvl="0" w:tplc="70025DF2">
      <w:start w:val="2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0EBC0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9624D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4062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EAEA1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E498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92180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66EA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A6CCF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E09735B"/>
    <w:multiLevelType w:val="hybridMultilevel"/>
    <w:tmpl w:val="9A623A96"/>
    <w:lvl w:ilvl="0" w:tplc="FA02C390">
      <w:start w:val="2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3AE85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30540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B8B0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4ECF1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F48B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DAE97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445CD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66AF6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4E3621BC"/>
    <w:multiLevelType w:val="hybridMultilevel"/>
    <w:tmpl w:val="AEE4F06C"/>
    <w:lvl w:ilvl="0" w:tplc="053AED7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F66B3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444B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CA534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FE58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DE9FA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D238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F05D8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3852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8FF002D"/>
    <w:multiLevelType w:val="hybridMultilevel"/>
    <w:tmpl w:val="B84604D0"/>
    <w:lvl w:ilvl="0" w:tplc="02B0544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B09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2CAB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10AD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28BD5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AC49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A48E3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125E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3C0D1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C94652D"/>
    <w:multiLevelType w:val="hybridMultilevel"/>
    <w:tmpl w:val="5476C79A"/>
    <w:lvl w:ilvl="0" w:tplc="FC76050C">
      <w:start w:val="6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42EB4">
      <w:start w:val="1"/>
      <w:numFmt w:val="lowerLetter"/>
      <w:lvlText w:val="%2"/>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1C624E">
      <w:start w:val="1"/>
      <w:numFmt w:val="lowerRoman"/>
      <w:lvlText w:val="%3"/>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24A494">
      <w:start w:val="1"/>
      <w:numFmt w:val="decimal"/>
      <w:lvlText w:val="%4"/>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C8300C">
      <w:start w:val="1"/>
      <w:numFmt w:val="lowerLetter"/>
      <w:lvlText w:val="%5"/>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EAE782">
      <w:start w:val="1"/>
      <w:numFmt w:val="lowerRoman"/>
      <w:lvlText w:val="%6"/>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740B96">
      <w:start w:val="1"/>
      <w:numFmt w:val="decimal"/>
      <w:lvlText w:val="%7"/>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688014">
      <w:start w:val="1"/>
      <w:numFmt w:val="lowerLetter"/>
      <w:lvlText w:val="%8"/>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9CCC0E">
      <w:start w:val="1"/>
      <w:numFmt w:val="lowerRoman"/>
      <w:lvlText w:val="%9"/>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5EDC7838"/>
    <w:multiLevelType w:val="multilevel"/>
    <w:tmpl w:val="87847496"/>
    <w:lvl w:ilvl="0">
      <w:start w:val="10"/>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F4B1077"/>
    <w:multiLevelType w:val="hybridMultilevel"/>
    <w:tmpl w:val="A66C1BF8"/>
    <w:lvl w:ilvl="0" w:tplc="48F420D8">
      <w:start w:val="2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04AD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E0471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6AD16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06131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E4F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EC21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FC3BE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34AA6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609C1057"/>
    <w:multiLevelType w:val="multilevel"/>
    <w:tmpl w:val="FC085B02"/>
    <w:lvl w:ilvl="0">
      <w:start w:val="2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24B11E2"/>
    <w:multiLevelType w:val="hybridMultilevel"/>
    <w:tmpl w:val="732828F2"/>
    <w:lvl w:ilvl="0" w:tplc="55ECBDE6">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666E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E270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7C813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7084A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80404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38C2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3613F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9ED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47B15FB"/>
    <w:multiLevelType w:val="hybridMultilevel"/>
    <w:tmpl w:val="D5F24AE0"/>
    <w:lvl w:ilvl="0" w:tplc="079670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6EF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211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09E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4C8E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461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A18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D2B3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2DC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D657862"/>
    <w:multiLevelType w:val="multilevel"/>
    <w:tmpl w:val="5748C608"/>
    <w:lvl w:ilvl="0">
      <w:start w:val="43"/>
      <w:numFmt w:val="decimal"/>
      <w:lvlText w:val="%1."/>
      <w:lvlJc w:val="left"/>
      <w:pPr>
        <w:ind w:left="1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FC36DCC"/>
    <w:multiLevelType w:val="hybridMultilevel"/>
    <w:tmpl w:val="F0ACA674"/>
    <w:lvl w:ilvl="0" w:tplc="56626044">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4D3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E2E1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CAA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CB6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1ADE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AC2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85F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C8C0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2C23AA3"/>
    <w:multiLevelType w:val="hybridMultilevel"/>
    <w:tmpl w:val="84F63BE2"/>
    <w:lvl w:ilvl="0" w:tplc="9B22E9EE">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0A4F1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1AAA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E8B80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6E054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668B1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496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0A308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9266E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7E3E70D2"/>
    <w:multiLevelType w:val="hybridMultilevel"/>
    <w:tmpl w:val="CE843FB8"/>
    <w:lvl w:ilvl="0" w:tplc="DEE6A24C">
      <w:start w:val="2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4D5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0C80A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6A85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DC43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44580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A1B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4CA50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0263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1"/>
  </w:num>
  <w:num w:numId="2">
    <w:abstractNumId w:val="15"/>
  </w:num>
  <w:num w:numId="3">
    <w:abstractNumId w:val="0"/>
  </w:num>
  <w:num w:numId="4">
    <w:abstractNumId w:val="4"/>
  </w:num>
  <w:num w:numId="5">
    <w:abstractNumId w:val="23"/>
  </w:num>
  <w:num w:numId="6">
    <w:abstractNumId w:val="22"/>
  </w:num>
  <w:num w:numId="7">
    <w:abstractNumId w:val="19"/>
  </w:num>
  <w:num w:numId="8">
    <w:abstractNumId w:val="13"/>
  </w:num>
  <w:num w:numId="9">
    <w:abstractNumId w:val="7"/>
  </w:num>
  <w:num w:numId="10">
    <w:abstractNumId w:val="10"/>
  </w:num>
  <w:num w:numId="11">
    <w:abstractNumId w:val="9"/>
  </w:num>
  <w:num w:numId="12">
    <w:abstractNumId w:val="1"/>
  </w:num>
  <w:num w:numId="13">
    <w:abstractNumId w:val="18"/>
  </w:num>
  <w:num w:numId="14">
    <w:abstractNumId w:val="28"/>
  </w:num>
  <w:num w:numId="15">
    <w:abstractNumId w:val="5"/>
  </w:num>
  <w:num w:numId="16">
    <w:abstractNumId w:val="17"/>
  </w:num>
  <w:num w:numId="17">
    <w:abstractNumId w:val="6"/>
  </w:num>
  <w:num w:numId="18">
    <w:abstractNumId w:val="29"/>
  </w:num>
  <w:num w:numId="19">
    <w:abstractNumId w:val="16"/>
  </w:num>
  <w:num w:numId="20">
    <w:abstractNumId w:val="3"/>
  </w:num>
  <w:num w:numId="21">
    <w:abstractNumId w:val="11"/>
  </w:num>
  <w:num w:numId="22">
    <w:abstractNumId w:val="2"/>
  </w:num>
  <w:num w:numId="23">
    <w:abstractNumId w:val="25"/>
  </w:num>
  <w:num w:numId="24">
    <w:abstractNumId w:val="8"/>
  </w:num>
  <w:num w:numId="25">
    <w:abstractNumId w:val="26"/>
  </w:num>
  <w:num w:numId="26">
    <w:abstractNumId w:val="24"/>
  </w:num>
  <w:num w:numId="27">
    <w:abstractNumId w:val="27"/>
  </w:num>
  <w:num w:numId="28">
    <w:abstractNumId w:val="12"/>
  </w:num>
  <w:num w:numId="29">
    <w:abstractNumId w:val="14"/>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B5"/>
    <w:rsid w:val="000E789D"/>
    <w:rsid w:val="001A01A7"/>
    <w:rsid w:val="00251854"/>
    <w:rsid w:val="004F16B9"/>
    <w:rsid w:val="005C45E1"/>
    <w:rsid w:val="006F569B"/>
    <w:rsid w:val="008552D2"/>
    <w:rsid w:val="009A41B5"/>
    <w:rsid w:val="00B4391F"/>
    <w:rsid w:val="00DC2055"/>
    <w:rsid w:val="00DD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45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251854"/>
  </w:style>
  <w:style w:type="paragraph" w:customStyle="1" w:styleId="footnotedescription">
    <w:name w:val="footnote description"/>
    <w:next w:val="a"/>
    <w:link w:val="footnotedescriptionChar"/>
    <w:hidden/>
    <w:rsid w:val="00251854"/>
    <w:pPr>
      <w:spacing w:after="0" w:line="270" w:lineRule="auto"/>
    </w:pPr>
    <w:rPr>
      <w:rFonts w:ascii="Times New Roman" w:eastAsia="Times New Roman" w:hAnsi="Times New Roman" w:cs="Times New Roman"/>
      <w:color w:val="000000"/>
      <w:sz w:val="19"/>
      <w:lang w:val="en-US"/>
    </w:rPr>
  </w:style>
  <w:style w:type="character" w:customStyle="1" w:styleId="footnotedescriptionChar">
    <w:name w:val="footnote description Char"/>
    <w:link w:val="footnotedescription"/>
    <w:rsid w:val="00251854"/>
    <w:rPr>
      <w:rFonts w:ascii="Times New Roman" w:eastAsia="Times New Roman" w:hAnsi="Times New Roman" w:cs="Times New Roman"/>
      <w:color w:val="000000"/>
      <w:sz w:val="19"/>
      <w:lang w:val="en-US"/>
    </w:rPr>
  </w:style>
  <w:style w:type="character" w:customStyle="1" w:styleId="footnotemark">
    <w:name w:val="footnote mark"/>
    <w:hidden/>
    <w:rsid w:val="00251854"/>
    <w:rPr>
      <w:rFonts w:ascii="Times New Roman" w:eastAsia="Times New Roman" w:hAnsi="Times New Roman" w:cs="Times New Roman"/>
      <w:color w:val="000000"/>
      <w:sz w:val="19"/>
      <w:vertAlign w:val="superscript"/>
    </w:rPr>
  </w:style>
  <w:style w:type="table" w:customStyle="1" w:styleId="TableGrid">
    <w:name w:val="TableGrid"/>
    <w:rsid w:val="0025185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45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251854"/>
  </w:style>
  <w:style w:type="paragraph" w:customStyle="1" w:styleId="footnotedescription">
    <w:name w:val="footnote description"/>
    <w:next w:val="a"/>
    <w:link w:val="footnotedescriptionChar"/>
    <w:hidden/>
    <w:rsid w:val="00251854"/>
    <w:pPr>
      <w:spacing w:after="0" w:line="270" w:lineRule="auto"/>
    </w:pPr>
    <w:rPr>
      <w:rFonts w:ascii="Times New Roman" w:eastAsia="Times New Roman" w:hAnsi="Times New Roman" w:cs="Times New Roman"/>
      <w:color w:val="000000"/>
      <w:sz w:val="19"/>
      <w:lang w:val="en-US"/>
    </w:rPr>
  </w:style>
  <w:style w:type="character" w:customStyle="1" w:styleId="footnotedescriptionChar">
    <w:name w:val="footnote description Char"/>
    <w:link w:val="footnotedescription"/>
    <w:rsid w:val="00251854"/>
    <w:rPr>
      <w:rFonts w:ascii="Times New Roman" w:eastAsia="Times New Roman" w:hAnsi="Times New Roman" w:cs="Times New Roman"/>
      <w:color w:val="000000"/>
      <w:sz w:val="19"/>
      <w:lang w:val="en-US"/>
    </w:rPr>
  </w:style>
  <w:style w:type="character" w:customStyle="1" w:styleId="footnotemark">
    <w:name w:val="footnote mark"/>
    <w:hidden/>
    <w:rsid w:val="00251854"/>
    <w:rPr>
      <w:rFonts w:ascii="Times New Roman" w:eastAsia="Times New Roman" w:hAnsi="Times New Roman" w:cs="Times New Roman"/>
      <w:color w:val="000000"/>
      <w:sz w:val="19"/>
      <w:vertAlign w:val="superscript"/>
    </w:rPr>
  </w:style>
  <w:style w:type="table" w:customStyle="1" w:styleId="TableGrid">
    <w:name w:val="TableGrid"/>
    <w:rsid w:val="0025185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0231">
      <w:bodyDiv w:val="1"/>
      <w:marLeft w:val="0"/>
      <w:marRight w:val="0"/>
      <w:marTop w:val="0"/>
      <w:marBottom w:val="0"/>
      <w:divBdr>
        <w:top w:val="none" w:sz="0" w:space="0" w:color="auto"/>
        <w:left w:val="none" w:sz="0" w:space="0" w:color="auto"/>
        <w:bottom w:val="none" w:sz="0" w:space="0" w:color="auto"/>
        <w:right w:val="none" w:sz="0" w:space="0" w:color="auto"/>
      </w:divBdr>
    </w:div>
    <w:div w:id="1946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35390</Words>
  <Characters>201725</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2024-02-19T11:50:00Z</dcterms:created>
  <dcterms:modified xsi:type="dcterms:W3CDTF">2024-02-20T04:03:00Z</dcterms:modified>
</cp:coreProperties>
</file>