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0BE" w:rsidRPr="00E13A8B" w:rsidRDefault="00DD69AB">
      <w:pPr>
        <w:rPr>
          <w:rFonts w:ascii="Times New Roman" w:hAnsi="Times New Roman"/>
          <w:sz w:val="24"/>
        </w:rPr>
      </w:pPr>
      <w:r w:rsidRPr="00E13A8B">
        <w:rPr>
          <w:rFonts w:ascii="Times New Roman" w:hAnsi="Times New Roman"/>
          <w:sz w:val="24"/>
        </w:rPr>
        <w:t>Аннотация к рабочей программе по предмету «технология»</w:t>
      </w:r>
      <w:bookmarkStart w:id="0" w:name="_GoBack"/>
      <w:bookmarkEnd w:id="0"/>
    </w:p>
    <w:p w:rsidR="00DD69AB" w:rsidRPr="00E13A8B" w:rsidRDefault="00DD69AB" w:rsidP="00DD69AB">
      <w:pPr>
        <w:tabs>
          <w:tab w:val="left" w:pos="-1418"/>
        </w:tabs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E13A8B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Рабочая программа  составлена на основе  Федерального закона РФ от 29 декабря 2012 г. N 273-ФЗ</w:t>
      </w:r>
      <w:proofErr w:type="gramStart"/>
      <w:r w:rsidRPr="00E13A8B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«О</w:t>
      </w:r>
      <w:proofErr w:type="gramEnd"/>
      <w:r w:rsidRPr="00E13A8B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б образовании в Российской Федерации», в соответствии с Федеральным государственным  образовательным  стандартом  начального</w:t>
      </w:r>
      <w:r w:rsidRPr="00E13A8B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общего образования от 18 декабря 2010г. №1897 г.,  Примерной основной образовательной программой начального общего образования от 8 апреля 2015г. №1/15, одобренной Федеральным учебно-методическим объединением  по общему образованию, ООП НОО МБОУ </w:t>
      </w:r>
      <w:proofErr w:type="spellStart"/>
      <w:r w:rsidRPr="00E13A8B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>Гаревской</w:t>
      </w:r>
      <w:proofErr w:type="spellEnd"/>
      <w:r w:rsidRPr="00E13A8B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СОШ,   </w:t>
      </w:r>
      <w:r w:rsidRPr="00E13A8B">
        <w:rPr>
          <w:rFonts w:ascii="Times New Roman" w:hAnsi="Times New Roman" w:cs="Times New Roman"/>
          <w:bCs/>
          <w:sz w:val="24"/>
        </w:rPr>
        <w:t>авторской  программой</w:t>
      </w:r>
      <w:r w:rsidRPr="00E13A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13A8B">
        <w:rPr>
          <w:rFonts w:ascii="Times New Roman" w:hAnsi="Times New Roman" w:cs="Times New Roman"/>
          <w:sz w:val="24"/>
        </w:rPr>
        <w:t xml:space="preserve">Н.И. </w:t>
      </w:r>
      <w:proofErr w:type="spellStart"/>
      <w:r w:rsidRPr="00E13A8B">
        <w:rPr>
          <w:rFonts w:ascii="Times New Roman" w:hAnsi="Times New Roman" w:cs="Times New Roman"/>
          <w:sz w:val="24"/>
        </w:rPr>
        <w:t>Роговцевой</w:t>
      </w:r>
      <w:proofErr w:type="spellEnd"/>
      <w:r w:rsidRPr="00E13A8B">
        <w:rPr>
          <w:rFonts w:ascii="Times New Roman" w:hAnsi="Times New Roman" w:cs="Times New Roman"/>
          <w:sz w:val="24"/>
        </w:rPr>
        <w:t xml:space="preserve">, С.В. </w:t>
      </w:r>
      <w:proofErr w:type="spellStart"/>
      <w:r w:rsidRPr="00E13A8B">
        <w:rPr>
          <w:rFonts w:ascii="Times New Roman" w:hAnsi="Times New Roman" w:cs="Times New Roman"/>
          <w:sz w:val="24"/>
        </w:rPr>
        <w:t>Анащенковой</w:t>
      </w:r>
      <w:proofErr w:type="spellEnd"/>
      <w:r w:rsidRPr="00E13A8B">
        <w:rPr>
          <w:rFonts w:ascii="Times New Roman" w:hAnsi="Times New Roman" w:cs="Times New Roman"/>
          <w:sz w:val="24"/>
        </w:rPr>
        <w:t xml:space="preserve"> «Технология».</w:t>
      </w:r>
    </w:p>
    <w:p w:rsidR="00DD69AB" w:rsidRPr="00E13A8B" w:rsidRDefault="00DD69AB" w:rsidP="00DD69AB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Учебный предмет «</w:t>
      </w:r>
      <w:r w:rsidRPr="00E13A8B">
        <w:rPr>
          <w:rFonts w:ascii="Times New Roman" w:eastAsia="PMingLiU" w:hAnsi="Times New Roman" w:cs="Times New Roman"/>
          <w:sz w:val="24"/>
          <w:szCs w:val="24"/>
          <w:lang w:eastAsia="ru-RU"/>
        </w:rPr>
        <w:t>Технология</w:t>
      </w:r>
      <w:r w:rsidRPr="00E1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предметную область </w:t>
      </w:r>
      <w:r w:rsidRPr="00E13A8B">
        <w:rPr>
          <w:rFonts w:ascii="Times New Roman" w:hAnsi="Times New Roman" w:cs="Times New Roman"/>
          <w:sz w:val="24"/>
          <w:szCs w:val="24"/>
        </w:rPr>
        <w:t>«Технология»</w:t>
      </w:r>
      <w:r w:rsidRPr="00E13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Федеральному учебному базисному плану начального общего образования в 1-4 классах - 135 часов (1 учебный час в неделю) 33 учебных недели в 1 классе и по 34 учебных недели в год во 2-4 классах. </w:t>
      </w:r>
    </w:p>
    <w:p w:rsidR="00DD69AB" w:rsidRPr="00E13A8B" w:rsidRDefault="00DD69AB" w:rsidP="00DD69AB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D69AB" w:rsidRPr="00E13A8B" w:rsidRDefault="00DD69AB">
      <w:pPr>
        <w:rPr>
          <w:rFonts w:ascii="Times New Roman" w:hAnsi="Times New Roman"/>
          <w:sz w:val="24"/>
        </w:rPr>
      </w:pPr>
      <w:r w:rsidRPr="00E13A8B">
        <w:rPr>
          <w:rFonts w:ascii="Times New Roman" w:hAnsi="Times New Roman"/>
          <w:sz w:val="24"/>
        </w:rPr>
        <w:t>УМК</w:t>
      </w:r>
    </w:p>
    <w:p w:rsidR="00E13A8B" w:rsidRPr="00E13A8B" w:rsidRDefault="00E13A8B">
      <w:pPr>
        <w:rPr>
          <w:rFonts w:ascii="Times New Roman" w:hAnsi="Times New Roman"/>
          <w:color w:val="000000"/>
          <w:sz w:val="24"/>
          <w:shd w:val="clear" w:color="auto" w:fill="FFFFFF"/>
        </w:rPr>
      </w:pPr>
      <w:proofErr w:type="spellStart"/>
      <w:r w:rsidRPr="00E13A8B">
        <w:rPr>
          <w:rFonts w:ascii="Times New Roman" w:hAnsi="Times New Roman"/>
          <w:color w:val="000000"/>
          <w:sz w:val="24"/>
          <w:shd w:val="clear" w:color="auto" w:fill="FFFFFF"/>
        </w:rPr>
        <w:t>Роговцева</w:t>
      </w:r>
      <w:proofErr w:type="spellEnd"/>
      <w:r w:rsidRPr="00E13A8B">
        <w:rPr>
          <w:rFonts w:ascii="Times New Roman" w:hAnsi="Times New Roman"/>
          <w:color w:val="000000"/>
          <w:sz w:val="24"/>
          <w:shd w:val="clear" w:color="auto" w:fill="FFFFFF"/>
        </w:rPr>
        <w:t xml:space="preserve"> Н.И., </w:t>
      </w:r>
      <w:proofErr w:type="spellStart"/>
      <w:r w:rsidRPr="00E13A8B">
        <w:rPr>
          <w:rFonts w:ascii="Times New Roman" w:hAnsi="Times New Roman"/>
          <w:color w:val="000000"/>
          <w:sz w:val="24"/>
          <w:shd w:val="clear" w:color="auto" w:fill="FFFFFF"/>
        </w:rPr>
        <w:t>Анащенкова</w:t>
      </w:r>
      <w:proofErr w:type="spellEnd"/>
      <w:r w:rsidRPr="00E13A8B">
        <w:rPr>
          <w:rFonts w:ascii="Times New Roman" w:hAnsi="Times New Roman"/>
          <w:color w:val="000000"/>
          <w:sz w:val="24"/>
          <w:shd w:val="clear" w:color="auto" w:fill="FFFFFF"/>
        </w:rPr>
        <w:t xml:space="preserve"> С.В. Технология. Рабочие программы. 1-4 </w:t>
      </w:r>
      <w:proofErr w:type="spellStart"/>
      <w:r w:rsidRPr="00E13A8B">
        <w:rPr>
          <w:rFonts w:ascii="Times New Roman" w:hAnsi="Times New Roman"/>
          <w:color w:val="000000"/>
          <w:sz w:val="24"/>
          <w:shd w:val="clear" w:color="auto" w:fill="FFFFFF"/>
        </w:rPr>
        <w:t>кл</w:t>
      </w:r>
      <w:proofErr w:type="spellEnd"/>
      <w:r w:rsidRPr="00E13A8B">
        <w:rPr>
          <w:rFonts w:ascii="Times New Roman" w:hAnsi="Times New Roman"/>
          <w:color w:val="000000"/>
          <w:sz w:val="24"/>
          <w:shd w:val="clear" w:color="auto" w:fill="FFFFFF"/>
        </w:rPr>
        <w:t>. – М.: Просвещение, 2011</w:t>
      </w:r>
    </w:p>
    <w:p w:rsidR="00E13A8B" w:rsidRPr="00E13A8B" w:rsidRDefault="00E13A8B">
      <w:pPr>
        <w:rPr>
          <w:rFonts w:ascii="Times New Roman" w:hAnsi="Times New Roman"/>
          <w:color w:val="000000"/>
          <w:sz w:val="24"/>
          <w:shd w:val="clear" w:color="auto" w:fill="FFFFFF"/>
        </w:rPr>
      </w:pPr>
      <w:proofErr w:type="spellStart"/>
      <w:r w:rsidRPr="00E13A8B">
        <w:rPr>
          <w:rFonts w:ascii="Times New Roman" w:hAnsi="Times New Roman"/>
          <w:color w:val="000000"/>
          <w:sz w:val="24"/>
          <w:shd w:val="clear" w:color="auto" w:fill="FFFFFF"/>
        </w:rPr>
        <w:t>Роговцева</w:t>
      </w:r>
      <w:proofErr w:type="spellEnd"/>
      <w:r w:rsidRPr="00E13A8B">
        <w:rPr>
          <w:rFonts w:ascii="Times New Roman" w:hAnsi="Times New Roman"/>
          <w:color w:val="000000"/>
          <w:sz w:val="24"/>
          <w:shd w:val="clear" w:color="auto" w:fill="FFFFFF"/>
        </w:rPr>
        <w:t xml:space="preserve"> Н.И., Богданова Н.В., Технология. Учебник, 1 класс. – М.: Просвещение, 2012</w:t>
      </w:r>
    </w:p>
    <w:p w:rsidR="00E13A8B" w:rsidRPr="00E13A8B" w:rsidRDefault="00E13A8B">
      <w:pPr>
        <w:rPr>
          <w:rFonts w:ascii="Times New Roman" w:hAnsi="Times New Roman"/>
          <w:color w:val="000000"/>
          <w:sz w:val="24"/>
          <w:shd w:val="clear" w:color="auto" w:fill="FFFFFF"/>
        </w:rPr>
      </w:pPr>
      <w:proofErr w:type="spellStart"/>
      <w:r w:rsidRPr="00E13A8B">
        <w:rPr>
          <w:rFonts w:ascii="Times New Roman" w:hAnsi="Times New Roman"/>
          <w:color w:val="000000"/>
          <w:sz w:val="24"/>
          <w:shd w:val="clear" w:color="auto" w:fill="FFFFFF"/>
        </w:rPr>
        <w:t>Роговцева</w:t>
      </w:r>
      <w:proofErr w:type="spellEnd"/>
      <w:r w:rsidRPr="00E13A8B">
        <w:rPr>
          <w:rFonts w:ascii="Times New Roman" w:hAnsi="Times New Roman"/>
          <w:color w:val="000000"/>
          <w:sz w:val="24"/>
          <w:shd w:val="clear" w:color="auto" w:fill="FFFFFF"/>
        </w:rPr>
        <w:t xml:space="preserve"> Н.И., Богданова Н.В., Технология. Рабочая тетрадь. 1 класс. – М.: Просвещение, 2012</w:t>
      </w:r>
    </w:p>
    <w:p w:rsidR="00E13A8B" w:rsidRPr="00E13A8B" w:rsidRDefault="00E13A8B" w:rsidP="00E13A8B">
      <w:pPr>
        <w:rPr>
          <w:rFonts w:ascii="Times New Roman" w:hAnsi="Times New Roman"/>
          <w:color w:val="000000"/>
          <w:sz w:val="24"/>
          <w:shd w:val="clear" w:color="auto" w:fill="FFFFFF"/>
        </w:rPr>
      </w:pPr>
      <w:proofErr w:type="spellStart"/>
      <w:r w:rsidRPr="00E13A8B">
        <w:rPr>
          <w:rFonts w:ascii="Times New Roman" w:hAnsi="Times New Roman"/>
          <w:color w:val="000000"/>
          <w:sz w:val="24"/>
          <w:shd w:val="clear" w:color="auto" w:fill="FFFFFF"/>
        </w:rPr>
        <w:t>Роговцева</w:t>
      </w:r>
      <w:proofErr w:type="spellEnd"/>
      <w:r w:rsidRPr="00E13A8B">
        <w:rPr>
          <w:rFonts w:ascii="Times New Roman" w:hAnsi="Times New Roman"/>
          <w:color w:val="000000"/>
          <w:sz w:val="24"/>
          <w:shd w:val="clear" w:color="auto" w:fill="FFFFFF"/>
        </w:rPr>
        <w:t xml:space="preserve"> Н.И., Богданова Н.В., Технология. Учебник, 3 класс. – М.: Просвещение, 2012</w:t>
      </w:r>
    </w:p>
    <w:p w:rsidR="00E13A8B" w:rsidRPr="00E13A8B" w:rsidRDefault="00E13A8B">
      <w:pPr>
        <w:rPr>
          <w:rFonts w:ascii="Times New Roman" w:hAnsi="Times New Roman"/>
          <w:color w:val="000000"/>
          <w:sz w:val="24"/>
          <w:shd w:val="clear" w:color="auto" w:fill="FFFFFF"/>
        </w:rPr>
      </w:pPr>
      <w:proofErr w:type="spellStart"/>
      <w:r w:rsidRPr="00E13A8B">
        <w:rPr>
          <w:rFonts w:ascii="Times New Roman" w:hAnsi="Times New Roman"/>
          <w:color w:val="000000"/>
          <w:sz w:val="24"/>
          <w:shd w:val="clear" w:color="auto" w:fill="FFFFFF"/>
        </w:rPr>
        <w:t>Роговцева</w:t>
      </w:r>
      <w:proofErr w:type="spellEnd"/>
      <w:r w:rsidRPr="00E13A8B">
        <w:rPr>
          <w:rFonts w:ascii="Times New Roman" w:hAnsi="Times New Roman"/>
          <w:color w:val="000000"/>
          <w:sz w:val="24"/>
          <w:shd w:val="clear" w:color="auto" w:fill="FFFFFF"/>
        </w:rPr>
        <w:t xml:space="preserve"> Н.И., Богданова Н.В., Технология. Рабочая тетрадь. 3 класс. – М.: Просвещение, 2012</w:t>
      </w:r>
    </w:p>
    <w:p w:rsidR="00E13A8B" w:rsidRPr="00E13A8B" w:rsidRDefault="00E13A8B" w:rsidP="00E13A8B">
      <w:pPr>
        <w:spacing w:after="0" w:line="240" w:lineRule="auto"/>
        <w:ind w:firstLine="426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E13A8B">
        <w:rPr>
          <w:rFonts w:ascii="Times New Roman" w:eastAsia="PMingLiU" w:hAnsi="Times New Roman" w:cs="Times New Roman"/>
          <w:sz w:val="24"/>
          <w:szCs w:val="24"/>
          <w:lang w:eastAsia="ru-RU"/>
        </w:rPr>
        <w:t>Структура рабочей программы:</w:t>
      </w:r>
    </w:p>
    <w:p w:rsidR="00E13A8B" w:rsidRPr="00E13A8B" w:rsidRDefault="00E13A8B" w:rsidP="00E13A8B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E13A8B" w:rsidRPr="00E13A8B" w:rsidRDefault="00E13A8B" w:rsidP="00E13A8B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E13A8B">
        <w:rPr>
          <w:rFonts w:ascii="Times New Roman" w:eastAsia="PMingLiU" w:hAnsi="Times New Roman" w:cs="Times New Roman"/>
          <w:sz w:val="24"/>
          <w:szCs w:val="24"/>
          <w:lang w:eastAsia="ru-RU"/>
        </w:rPr>
        <w:t>1. Планируемые результаты учебного предмета «Технология»</w:t>
      </w:r>
    </w:p>
    <w:p w:rsidR="00E13A8B" w:rsidRPr="00E13A8B" w:rsidRDefault="00E13A8B" w:rsidP="00E13A8B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E13A8B">
        <w:rPr>
          <w:rFonts w:ascii="Times New Roman" w:eastAsia="PMingLiU" w:hAnsi="Times New Roman" w:cs="Times New Roman"/>
          <w:sz w:val="24"/>
          <w:szCs w:val="24"/>
          <w:lang w:eastAsia="ru-RU"/>
        </w:rPr>
        <w:t>2. Содержание учебного предмета «Технология»</w:t>
      </w:r>
    </w:p>
    <w:p w:rsidR="00E13A8B" w:rsidRPr="00E13A8B" w:rsidRDefault="00E13A8B" w:rsidP="00E13A8B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E13A8B">
        <w:rPr>
          <w:rFonts w:ascii="Times New Roman" w:eastAsia="PMingLiU" w:hAnsi="Times New Roman" w:cs="Times New Roman"/>
          <w:sz w:val="24"/>
          <w:szCs w:val="24"/>
          <w:lang w:eastAsia="ru-RU"/>
        </w:rPr>
        <w:t>3. Тематическое планирование с указанием количества часов, отводимых на освоение каждой темы.</w:t>
      </w:r>
    </w:p>
    <w:p w:rsidR="00E13A8B" w:rsidRPr="00E13A8B" w:rsidRDefault="00E13A8B" w:rsidP="00E13A8B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E13A8B">
        <w:rPr>
          <w:rFonts w:ascii="Times New Roman" w:eastAsia="PMingLiU" w:hAnsi="Times New Roman" w:cs="Times New Roman"/>
          <w:sz w:val="24"/>
          <w:szCs w:val="24"/>
          <w:lang w:eastAsia="ru-RU"/>
        </w:rPr>
        <w:t>Приложение:  Календарно-тематическое планирование.</w:t>
      </w:r>
    </w:p>
    <w:p w:rsidR="00E13A8B" w:rsidRPr="00E13A8B" w:rsidRDefault="00E13A8B">
      <w:pPr>
        <w:rPr>
          <w:rFonts w:ascii="Times New Roman" w:hAnsi="Times New Roman"/>
          <w:sz w:val="24"/>
        </w:rPr>
      </w:pPr>
    </w:p>
    <w:p w:rsidR="00E13A8B" w:rsidRPr="00E13A8B" w:rsidRDefault="00E13A8B" w:rsidP="00E13A8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3A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предмету – в виде средней арифметической оценки за год</w:t>
      </w:r>
    </w:p>
    <w:p w:rsidR="00E13A8B" w:rsidRPr="00E13A8B" w:rsidRDefault="00E13A8B" w:rsidP="00E13A8B">
      <w:pPr>
        <w:rPr>
          <w:rFonts w:ascii="Times New Roman" w:hAnsi="Times New Roman"/>
          <w:sz w:val="24"/>
        </w:rPr>
      </w:pPr>
    </w:p>
    <w:p w:rsidR="00E13A8B" w:rsidRPr="00E13A8B" w:rsidRDefault="00E13A8B">
      <w:pPr>
        <w:rPr>
          <w:rFonts w:ascii="Times New Roman" w:hAnsi="Times New Roman"/>
          <w:sz w:val="24"/>
        </w:rPr>
      </w:pPr>
    </w:p>
    <w:p w:rsidR="00E13A8B" w:rsidRPr="00E13A8B" w:rsidRDefault="00E13A8B">
      <w:pPr>
        <w:rPr>
          <w:rFonts w:ascii="Times New Roman" w:hAnsi="Times New Roman"/>
          <w:sz w:val="24"/>
        </w:rPr>
      </w:pPr>
    </w:p>
    <w:p w:rsidR="00DD69AB" w:rsidRPr="00E13A8B" w:rsidRDefault="00DD69AB">
      <w:pPr>
        <w:rPr>
          <w:rFonts w:ascii="Times New Roman" w:hAnsi="Times New Roman"/>
          <w:sz w:val="24"/>
        </w:rPr>
      </w:pPr>
    </w:p>
    <w:sectPr w:rsidR="00DD69AB" w:rsidRPr="00E13A8B" w:rsidSect="00A06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69AB"/>
    <w:rsid w:val="004D30BE"/>
    <w:rsid w:val="004F5278"/>
    <w:rsid w:val="006843CD"/>
    <w:rsid w:val="00A0684D"/>
    <w:rsid w:val="00D95BE7"/>
    <w:rsid w:val="00DD69AB"/>
    <w:rsid w:val="00E1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User</cp:lastModifiedBy>
  <cp:revision>3</cp:revision>
  <dcterms:created xsi:type="dcterms:W3CDTF">2019-11-27T10:30:00Z</dcterms:created>
  <dcterms:modified xsi:type="dcterms:W3CDTF">2023-09-21T07:01:00Z</dcterms:modified>
</cp:coreProperties>
</file>