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6C6" w:rsidRPr="009A56C6" w:rsidRDefault="00B33089" w:rsidP="00B33089">
      <w:pPr>
        <w:spacing w:after="0" w:line="240" w:lineRule="auto"/>
        <w:ind w:left="-284" w:right="-143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                          </w:t>
      </w:r>
      <w:r w:rsidRPr="009A56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</w:t>
      </w:r>
    </w:p>
    <w:p w:rsidR="009A56C6" w:rsidRPr="009A56C6" w:rsidRDefault="009A56C6" w:rsidP="009A56C6">
      <w:pPr>
        <w:spacing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9A56C6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9A56C6" w:rsidRPr="009A56C6" w:rsidRDefault="009A56C6" w:rsidP="009A56C6">
      <w:pPr>
        <w:spacing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9A56C6">
        <w:rPr>
          <w:rFonts w:ascii="Times New Roman" w:hAnsi="Times New Roman"/>
          <w:b/>
          <w:color w:val="000000"/>
          <w:sz w:val="24"/>
          <w:szCs w:val="24"/>
        </w:rPr>
        <w:t>‌‌</w:t>
      </w:r>
    </w:p>
    <w:p w:rsidR="009A56C6" w:rsidRPr="009A56C6" w:rsidRDefault="009A56C6" w:rsidP="009A56C6">
      <w:pPr>
        <w:spacing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9A56C6">
        <w:rPr>
          <w:rFonts w:ascii="Times New Roman" w:hAnsi="Times New Roman"/>
          <w:b/>
          <w:color w:val="000000"/>
          <w:sz w:val="24"/>
          <w:szCs w:val="24"/>
        </w:rPr>
        <w:t>МБОУ Гаревская СОШ</w:t>
      </w:r>
    </w:p>
    <w:p w:rsidR="009A56C6" w:rsidRPr="009A56C6" w:rsidRDefault="009A56C6" w:rsidP="009A56C6">
      <w:pPr>
        <w:spacing w:line="276" w:lineRule="auto"/>
        <w:ind w:left="12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A56C6" w:rsidRPr="009A56C6" w:rsidTr="00334F59">
        <w:tc>
          <w:tcPr>
            <w:tcW w:w="3114" w:type="dxa"/>
          </w:tcPr>
          <w:p w:rsidR="009A56C6" w:rsidRPr="009A56C6" w:rsidRDefault="009A56C6" w:rsidP="00334F59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A56C6" w:rsidRPr="009A56C6" w:rsidRDefault="009A56C6" w:rsidP="00334F59">
            <w:pPr>
              <w:autoSpaceDE w:val="0"/>
              <w:autoSpaceDN w:val="0"/>
              <w:spacing w:after="12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56C6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9A56C6" w:rsidRPr="009A56C6" w:rsidRDefault="009A56C6" w:rsidP="00334F59">
            <w:pPr>
              <w:autoSpaceDE w:val="0"/>
              <w:autoSpaceDN w:val="0"/>
              <w:spacing w:after="12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56C6">
              <w:rPr>
                <w:rFonts w:ascii="Times New Roman" w:hAnsi="Times New Roman"/>
                <w:color w:val="000000"/>
                <w:sz w:val="24"/>
                <w:szCs w:val="24"/>
              </w:rPr>
              <w:t>Методист</w:t>
            </w:r>
          </w:p>
          <w:p w:rsidR="009A56C6" w:rsidRPr="009A56C6" w:rsidRDefault="009A56C6" w:rsidP="00334F59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56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A56C6" w:rsidRPr="009A56C6" w:rsidRDefault="009A56C6" w:rsidP="00334F59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56C6">
              <w:rPr>
                <w:rFonts w:ascii="Times New Roman" w:hAnsi="Times New Roman"/>
                <w:color w:val="000000"/>
                <w:sz w:val="24"/>
                <w:szCs w:val="24"/>
              </w:rPr>
              <w:t>Фомина Н.Н.</w:t>
            </w:r>
          </w:p>
          <w:p w:rsidR="009A56C6" w:rsidRPr="009A56C6" w:rsidRDefault="009A56C6" w:rsidP="00334F59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A56C6" w:rsidRPr="009A56C6" w:rsidRDefault="009A56C6" w:rsidP="00334F59">
            <w:pPr>
              <w:autoSpaceDE w:val="0"/>
              <w:autoSpaceDN w:val="0"/>
              <w:spacing w:after="12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56C6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9A56C6" w:rsidRPr="009A56C6" w:rsidRDefault="009A56C6" w:rsidP="00334F59">
            <w:pPr>
              <w:autoSpaceDE w:val="0"/>
              <w:autoSpaceDN w:val="0"/>
              <w:spacing w:after="12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56C6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Гаревской СОШ</w:t>
            </w:r>
          </w:p>
          <w:p w:rsidR="009A56C6" w:rsidRPr="009A56C6" w:rsidRDefault="009A56C6" w:rsidP="00334F59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56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A56C6" w:rsidRPr="009A56C6" w:rsidRDefault="009A56C6" w:rsidP="00334F59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56C6">
              <w:rPr>
                <w:rFonts w:ascii="Times New Roman" w:hAnsi="Times New Roman"/>
                <w:color w:val="000000"/>
                <w:sz w:val="24"/>
                <w:szCs w:val="24"/>
              </w:rPr>
              <w:t>Войтова Т.В.</w:t>
            </w:r>
          </w:p>
          <w:p w:rsidR="009A56C6" w:rsidRPr="009A56C6" w:rsidRDefault="009A56C6" w:rsidP="00334F59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56C6">
              <w:rPr>
                <w:rFonts w:ascii="Times New Roman" w:hAnsi="Times New Roman"/>
                <w:color w:val="000000"/>
                <w:sz w:val="24"/>
                <w:szCs w:val="24"/>
              </w:rPr>
              <w:t>84 от «01» сентября   2023г.</w:t>
            </w:r>
          </w:p>
          <w:p w:rsidR="009A56C6" w:rsidRPr="009A56C6" w:rsidRDefault="009A56C6" w:rsidP="00334F59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A56C6" w:rsidRPr="009A56C6" w:rsidRDefault="009A56C6" w:rsidP="009A56C6">
      <w:pPr>
        <w:spacing w:line="276" w:lineRule="auto"/>
        <w:ind w:left="120"/>
        <w:rPr>
          <w:rFonts w:ascii="Times New Roman" w:hAnsi="Times New Roman"/>
          <w:sz w:val="24"/>
          <w:szCs w:val="24"/>
        </w:rPr>
      </w:pPr>
    </w:p>
    <w:p w:rsidR="009A56C6" w:rsidRPr="009A56C6" w:rsidRDefault="009A56C6" w:rsidP="009A56C6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A56C6" w:rsidRPr="009A56C6" w:rsidRDefault="009A56C6" w:rsidP="009A56C6">
      <w:pPr>
        <w:spacing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9A56C6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9A56C6" w:rsidRPr="009A56C6" w:rsidRDefault="009A56C6" w:rsidP="009A56C6">
      <w:pPr>
        <w:spacing w:line="276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9A56C6" w:rsidRPr="009A56C6" w:rsidRDefault="009A56C6" w:rsidP="009A56C6">
      <w:pPr>
        <w:spacing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9A56C6">
        <w:rPr>
          <w:rFonts w:ascii="Times New Roman" w:hAnsi="Times New Roman"/>
          <w:b/>
          <w:color w:val="000000"/>
          <w:sz w:val="24"/>
          <w:szCs w:val="24"/>
        </w:rPr>
        <w:t xml:space="preserve">внеурочной деятельности </w:t>
      </w:r>
    </w:p>
    <w:p w:rsidR="009A56C6" w:rsidRPr="009A56C6" w:rsidRDefault="009A56C6" w:rsidP="009A56C6">
      <w:pPr>
        <w:spacing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9A56C6">
        <w:rPr>
          <w:rFonts w:ascii="Times New Roman" w:hAnsi="Times New Roman"/>
          <w:color w:val="000000"/>
          <w:sz w:val="24"/>
          <w:szCs w:val="24"/>
        </w:rPr>
        <w:t xml:space="preserve">для обучающихся 1-4 классов </w:t>
      </w:r>
    </w:p>
    <w:p w:rsidR="009A56C6" w:rsidRPr="009A56C6" w:rsidRDefault="009A56C6" w:rsidP="009A56C6">
      <w:pPr>
        <w:spacing w:line="276" w:lineRule="auto"/>
        <w:ind w:left="120"/>
        <w:jc w:val="center"/>
        <w:rPr>
          <w:rFonts w:ascii="Times New Roman" w:hAnsi="Times New Roman"/>
          <w:b/>
          <w:sz w:val="32"/>
          <w:szCs w:val="24"/>
        </w:rPr>
      </w:pPr>
      <w:r w:rsidRPr="009A56C6">
        <w:rPr>
          <w:rFonts w:ascii="Times New Roman" w:hAnsi="Times New Roman"/>
          <w:b/>
          <w:sz w:val="32"/>
          <w:szCs w:val="24"/>
        </w:rPr>
        <w:t>«</w:t>
      </w:r>
      <w:r w:rsidRPr="009A56C6">
        <w:rPr>
          <w:rFonts w:ascii="Times New Roman" w:hAnsi="Times New Roman"/>
          <w:b/>
          <w:color w:val="191919"/>
          <w:sz w:val="32"/>
          <w:szCs w:val="24"/>
        </w:rPr>
        <w:t>Подвижные игры</w:t>
      </w:r>
      <w:r w:rsidRPr="009A56C6">
        <w:rPr>
          <w:rFonts w:ascii="Times New Roman" w:hAnsi="Times New Roman"/>
          <w:b/>
          <w:sz w:val="32"/>
          <w:szCs w:val="24"/>
        </w:rPr>
        <w:t>»</w:t>
      </w:r>
    </w:p>
    <w:p w:rsidR="009A56C6" w:rsidRPr="009A56C6" w:rsidRDefault="009A56C6" w:rsidP="009A56C6">
      <w:pPr>
        <w:spacing w:line="276" w:lineRule="auto"/>
        <w:ind w:left="12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A56C6" w:rsidRPr="009A56C6" w:rsidRDefault="009A56C6" w:rsidP="009A56C6">
      <w:pPr>
        <w:spacing w:line="276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9A56C6" w:rsidRPr="009A56C6" w:rsidRDefault="009A56C6" w:rsidP="009A56C6">
      <w:pPr>
        <w:spacing w:line="276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9A56C6" w:rsidRPr="009A56C6" w:rsidRDefault="009A56C6" w:rsidP="009A56C6">
      <w:pPr>
        <w:spacing w:line="276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9A56C6" w:rsidRPr="009A56C6" w:rsidRDefault="009A56C6" w:rsidP="009A56C6">
      <w:pPr>
        <w:spacing w:before="100" w:beforeAutospacing="1" w:after="100" w:afterAutospacing="1"/>
        <w:rPr>
          <w:rFonts w:ascii="Times New Roman" w:hAnsi="Times New Roman"/>
          <w:b/>
          <w:color w:val="000000"/>
          <w:sz w:val="24"/>
          <w:szCs w:val="24"/>
        </w:rPr>
      </w:pPr>
      <w:bookmarkStart w:id="1" w:name="0e4163ab-ce05-47cb-a8af-92a1d51c1d1b"/>
    </w:p>
    <w:p w:rsidR="009A56C6" w:rsidRDefault="009A56C6" w:rsidP="009A56C6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A56C6" w:rsidRDefault="009A56C6" w:rsidP="009A56C6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A56C6" w:rsidRDefault="009A56C6" w:rsidP="009A56C6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A56C6" w:rsidRDefault="009A56C6" w:rsidP="009A56C6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A56C6" w:rsidRPr="009A56C6" w:rsidRDefault="009A56C6" w:rsidP="009A56C6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A56C6">
        <w:rPr>
          <w:rFonts w:ascii="Times New Roman" w:hAnsi="Times New Roman"/>
          <w:b/>
          <w:color w:val="000000"/>
          <w:sz w:val="24"/>
          <w:szCs w:val="24"/>
        </w:rPr>
        <w:t>п. Гаревое</w:t>
      </w:r>
      <w:bookmarkEnd w:id="1"/>
      <w:r w:rsidRPr="009A56C6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2" w:name="491e05a7-f9e6-4844-988f-66989e75e9e7"/>
      <w:r w:rsidRPr="009A56C6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2"/>
      <w:r w:rsidRPr="009A56C6">
        <w:rPr>
          <w:rFonts w:ascii="Times New Roman" w:hAnsi="Times New Roman"/>
          <w:b/>
          <w:color w:val="000000"/>
          <w:sz w:val="24"/>
          <w:szCs w:val="24"/>
        </w:rPr>
        <w:t>‌</w:t>
      </w:r>
    </w:p>
    <w:p w:rsidR="009A56C6" w:rsidRDefault="009A56C6" w:rsidP="009A56C6">
      <w:pPr>
        <w:spacing w:after="0" w:line="240" w:lineRule="auto"/>
        <w:ind w:right="-143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9A56C6" w:rsidRDefault="009A56C6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B33089" w:rsidRPr="0054486E" w:rsidRDefault="00B33089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   </w:t>
      </w:r>
      <w:r w:rsidRPr="0054486E">
        <w:rPr>
          <w:rFonts w:ascii="Liberation Serif" w:eastAsia="Times New Roman" w:hAnsi="Liberation Serif"/>
          <w:b/>
          <w:sz w:val="24"/>
          <w:szCs w:val="24"/>
          <w:lang w:val="en-US" w:eastAsia="ru-RU"/>
        </w:rPr>
        <w:t>I</w:t>
      </w: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. Пояснительная записка </w:t>
      </w:r>
    </w:p>
    <w:p w:rsidR="00F95970" w:rsidRPr="0054486E" w:rsidRDefault="00B33089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F95970"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Программа по курсу внеурочной деятельности «Подвижные игры» 1-4 класс разработана в соответствии с:  </w:t>
      </w:r>
    </w:p>
    <w:p w:rsidR="00F95970" w:rsidRPr="0054486E" w:rsidRDefault="00F95970" w:rsidP="00B330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Федеральным Законом РФ «Об образовании в Российской Федерации» от 29.12.2012 № 273-ФЗ;</w:t>
      </w:r>
    </w:p>
    <w:p w:rsidR="00F95970" w:rsidRPr="0054486E" w:rsidRDefault="00F95970" w:rsidP="00B330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Федеральными требованиями к образовательным учреждениям в части минимальной оснащенности учебного процесса (приказ Минобрнауки России от 04.10.2010 № 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помещений»);</w:t>
      </w:r>
    </w:p>
    <w:p w:rsidR="00F95970" w:rsidRPr="0054486E" w:rsidRDefault="00F95970" w:rsidP="00B330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Федеральным государственным образовательным стандартом начального общего образования (приказ Минобрнауки России от 06.10.2009 № 373 «Об утверждении и введении в действие федерального государственного образовательного стандарта начального общего образования»); </w:t>
      </w:r>
    </w:p>
    <w:p w:rsidR="00F95970" w:rsidRPr="0054486E" w:rsidRDefault="00F95970" w:rsidP="00B33089">
      <w:pPr>
        <w:numPr>
          <w:ilvl w:val="0"/>
          <w:numId w:val="1"/>
        </w:numPr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На основе примерной программы внеурочного курса, авторская программа –</w:t>
      </w:r>
    </w:p>
    <w:p w:rsidR="00F95970" w:rsidRPr="0054486E" w:rsidRDefault="00F95970" w:rsidP="00B33089">
      <w:pPr>
        <w:spacing w:after="0" w:line="240" w:lineRule="auto"/>
        <w:ind w:right="-143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«Подвижные игры» Баскаева Е.А,2013г.</w:t>
      </w:r>
    </w:p>
    <w:p w:rsidR="00F95970" w:rsidRPr="0054486E" w:rsidRDefault="00F95970" w:rsidP="00B33089">
      <w:pPr>
        <w:spacing w:after="0" w:line="240" w:lineRule="auto"/>
        <w:ind w:left="66" w:right="-143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</w:p>
    <w:p w:rsidR="00F95970" w:rsidRPr="0054486E" w:rsidRDefault="00F95970" w:rsidP="00B3308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ar-SA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Программа курса внеурочной деятельности по спортивно-оздоровительному направлению «Подвижные игры» может рассматриваться как одна из ступеней к формированию здорового образа жизни и неотъемлемой частью всего воспитательно-образовательного процесса в школе. Данная программа направлена на формирование, сохранение и укрепления здоровья младших школьников. </w:t>
      </w:r>
    </w:p>
    <w:p w:rsidR="00F95970" w:rsidRPr="0054486E" w:rsidRDefault="00F95970" w:rsidP="00B3308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Подвижная игра - осмысленная деятельность, направленная на достижение конкретных двигательных задач в быстроменяющихся условиях. Подвижная игра — одно из важных средств всестороннего воспитания детей. Характерная ее особенность — комплексность воздействия на организм и на все стороны личности ребенка: в игре одновременно осуществляется физическое, умственное, нравственное, эстетическое и трудовое воспитание.</w:t>
      </w:r>
    </w:p>
    <w:p w:rsidR="00F95970" w:rsidRPr="0054486E" w:rsidRDefault="00F95970" w:rsidP="00B3308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Активная двигательная деятельность игрового характера и вызываемые ею положительные эмоции усиливают все физиологические процессы в организме, улучшают работу всех органов и систем. Возникающие в игре неожиданные ситуации приучают детей целесообразно использовать приобретенные двигательные навыки. В подвижных играх создаются наиболее благоприятные условия для развития физических качеств. Увлеченные сюжетом игры, дети могут выполнять с интересом и притом много раз одни и те же движения, не замечая усталости. </w:t>
      </w:r>
    </w:p>
    <w:p w:rsidR="00F95970" w:rsidRPr="0054486E" w:rsidRDefault="00F95970" w:rsidP="00B33089">
      <w:pPr>
        <w:spacing w:after="0" w:line="240" w:lineRule="auto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Игры помогают ребенку расширять и углублять свои представления об окружающей действительности. Выполняя различные роли, изображая разнообразные действия, дети практически используют свои знания о повадках животных, птиц, насекомых, о явлениях природы, о средствах передвижения, о современной технике. В процессе игр создаются возможности для </w:t>
      </w: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ar-SA"/>
        </w:rPr>
        <w:t>развития речи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, упражнения в счете и т.д. </w:t>
      </w:r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Народные подвижные игры являются традиционным средством педагогики. Испокон веков в них ярко отражался образ жизни людей, их быт, труд, национальные устои, представления о чести, смелости, мужестве; желание обладать силой, ловкостью, выносливостью, быстротой и красотой движений; проявлять смекалку, выдержку, творческую выдумку, находчивость, волю и стремление к победе.   Особенность подвижных игр – их соревновательный, творческий, коллективный характер. В народных играх много юмора, шуток, задора; движения точны и образны; часто сопровождаются неожиданными веселыми моментами заманчивыми и любимыми младшими школьниками считалками, жеребьёвками, потешками. Они сохраняют свою художественную прелесть, эстетическое значение и составляют ценнейший неповторимый игровой фольклор.</w:t>
      </w:r>
    </w:p>
    <w:p w:rsidR="00F95970" w:rsidRPr="0054486E" w:rsidRDefault="00F95970" w:rsidP="00B3308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ar-SA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ar-SA"/>
        </w:rPr>
        <w:lastRenderedPageBreak/>
        <w:t>Цель программы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- 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 </w:t>
      </w:r>
    </w:p>
    <w:p w:rsidR="00F95970" w:rsidRPr="0054486E" w:rsidRDefault="00F95970" w:rsidP="00B33089">
      <w:pPr>
        <w:spacing w:after="0" w:line="240" w:lineRule="auto"/>
        <w:ind w:hanging="1418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lang w:eastAsia="ar-SA"/>
        </w:rPr>
        <w:t xml:space="preserve">                                      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Цели и задачи программы внеурочной деятельности по спортивно-оздоровительному направлению «Подвижные игры» соответствуют целям и задачам основной образовательной программы, реализуемой в </w:t>
      </w:r>
      <w:r w:rsidR="009A56C6">
        <w:rPr>
          <w:rFonts w:ascii="Liberation Serif" w:hAnsi="Liberation Serif"/>
          <w:sz w:val="24"/>
          <w:szCs w:val="24"/>
          <w:lang w:eastAsia="ar-SA"/>
        </w:rPr>
        <w:t>МБОУ Гаревская СОШ</w:t>
      </w:r>
      <w:r w:rsidRPr="0054486E">
        <w:rPr>
          <w:rFonts w:ascii="Liberation Serif" w:hAnsi="Liberation Serif"/>
          <w:sz w:val="24"/>
          <w:szCs w:val="24"/>
          <w:lang w:eastAsia="ar-SA"/>
        </w:rPr>
        <w:t>.</w:t>
      </w:r>
    </w:p>
    <w:p w:rsidR="00F95970" w:rsidRPr="0054486E" w:rsidRDefault="00F95970" w:rsidP="00B33089">
      <w:pPr>
        <w:shd w:val="clear" w:color="auto" w:fill="FFFFFF"/>
        <w:tabs>
          <w:tab w:val="left" w:pos="274"/>
        </w:tabs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pacing w:val="-8"/>
          <w:sz w:val="24"/>
          <w:szCs w:val="24"/>
          <w:lang w:eastAsia="ar-SA"/>
        </w:rPr>
        <w:t>Целью реализации</w:t>
      </w:r>
      <w:r w:rsidRPr="0054486E">
        <w:rPr>
          <w:rFonts w:ascii="Liberation Serif" w:hAnsi="Liberation Serif"/>
          <w:spacing w:val="-8"/>
          <w:sz w:val="24"/>
          <w:szCs w:val="24"/>
          <w:lang w:eastAsia="ar-SA"/>
        </w:rPr>
        <w:t xml:space="preserve"> основной образовательной программы начального </w:t>
      </w:r>
      <w:r w:rsidRPr="0054486E">
        <w:rPr>
          <w:rFonts w:ascii="Liberation Serif" w:hAnsi="Liberation Serif"/>
          <w:spacing w:val="-6"/>
          <w:sz w:val="24"/>
          <w:szCs w:val="24"/>
          <w:lang w:eastAsia="ar-SA"/>
        </w:rPr>
        <w:t xml:space="preserve">общего образования является обеспечение планируемых результатов по </w:t>
      </w:r>
      <w:r w:rsidRPr="0054486E">
        <w:rPr>
          <w:rFonts w:ascii="Liberation Serif" w:hAnsi="Liberation Serif"/>
          <w:spacing w:val="-10"/>
          <w:sz w:val="24"/>
          <w:szCs w:val="24"/>
          <w:lang w:eastAsia="ar-SA"/>
        </w:rPr>
        <w:t xml:space="preserve">достижению выпускником начальной общеобразовательной школы целевых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установок, знаний, умений, навыков и компетенций, определяемых </w:t>
      </w:r>
      <w:r w:rsidRPr="0054486E">
        <w:rPr>
          <w:rFonts w:ascii="Liberation Serif" w:hAnsi="Liberation Serif"/>
          <w:spacing w:val="-9"/>
          <w:sz w:val="24"/>
          <w:szCs w:val="24"/>
          <w:lang w:eastAsia="ar-SA"/>
        </w:rPr>
        <w:t xml:space="preserve">личностными, семейными, общественными, государственными потребностями </w:t>
      </w:r>
      <w:r w:rsidRPr="0054486E">
        <w:rPr>
          <w:rFonts w:ascii="Liberation Serif" w:hAnsi="Liberation Serif"/>
          <w:spacing w:val="-10"/>
          <w:sz w:val="24"/>
          <w:szCs w:val="24"/>
          <w:lang w:eastAsia="ar-SA"/>
        </w:rPr>
        <w:t xml:space="preserve">и возможностями ребёнка младшего школьного возраста, индивидуальными </w:t>
      </w:r>
      <w:r w:rsidRPr="0054486E">
        <w:rPr>
          <w:rFonts w:ascii="Liberation Serif" w:hAnsi="Liberation Serif"/>
          <w:sz w:val="24"/>
          <w:szCs w:val="24"/>
          <w:lang w:eastAsia="ar-SA"/>
        </w:rPr>
        <w:t>особенностями его развития и состояния здоровья.</w:t>
      </w:r>
    </w:p>
    <w:p w:rsidR="00F95970" w:rsidRPr="0054486E" w:rsidRDefault="00F95970" w:rsidP="00B33089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 соответствии с ФГОС на ступени начального общего образования решаются следующие 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задачи</w:t>
      </w:r>
      <w:r w:rsidRPr="0054486E">
        <w:rPr>
          <w:rFonts w:ascii="Liberation Serif" w:hAnsi="Liberation Serif"/>
          <w:sz w:val="24"/>
          <w:szCs w:val="24"/>
          <w:lang w:eastAsia="ar-SA"/>
        </w:rPr>
        <w:t>:</w:t>
      </w:r>
    </w:p>
    <w:p w:rsidR="00F95970" w:rsidRPr="0054486E" w:rsidRDefault="00F95970" w:rsidP="00B3308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становление основ гражданской идентичности и мировоззрения обучающихся;</w:t>
      </w:r>
    </w:p>
    <w:p w:rsidR="00F95970" w:rsidRPr="0054486E" w:rsidRDefault="00F95970" w:rsidP="00B3308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F95970" w:rsidRPr="0054486E" w:rsidRDefault="00F95970" w:rsidP="00B3308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F95970" w:rsidRPr="0054486E" w:rsidRDefault="00F95970" w:rsidP="00B3308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укрепление физического и духовного здоровья обучающихся.</w:t>
      </w:r>
    </w:p>
    <w:p w:rsidR="00D64FD7" w:rsidRPr="0054486E" w:rsidRDefault="00D64FD7" w:rsidP="00B33089">
      <w:pPr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B33089" w:rsidRPr="0054486E" w:rsidRDefault="00B33089" w:rsidP="00B33089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Программа курса внеурочной деятельности по спортивно-оздоровительному направлению «Подвижные игры» составлена в соответствии с возрастными особенностями обучающихся и рассчитана на проведение 1 часа в неделю:1класс — 33 часа в год, 2-4 классы -34 часа в год. 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На реализацию </w:t>
      </w:r>
      <w:r w:rsidRPr="0054486E">
        <w:rPr>
          <w:rFonts w:ascii="Liberation Serif" w:hAnsi="Liberation Serif"/>
          <w:sz w:val="24"/>
          <w:szCs w:val="24"/>
        </w:rPr>
        <w:t xml:space="preserve">курса внеурочной деятельности 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отводится 1 час в неделю, программа рассчитана на 135 часов. </w:t>
      </w:r>
      <w:r w:rsidRPr="0054486E">
        <w:rPr>
          <w:rFonts w:ascii="Liberation Serif" w:hAnsi="Liberation Serif"/>
          <w:sz w:val="24"/>
          <w:szCs w:val="24"/>
          <w:lang w:eastAsia="ar-SA"/>
        </w:rPr>
        <w:t>Срок реализации программы: 4 года</w:t>
      </w:r>
    </w:p>
    <w:p w:rsidR="00B33089" w:rsidRPr="0054486E" w:rsidRDefault="00B33089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B33089" w:rsidRPr="0054486E" w:rsidRDefault="00B33089" w:rsidP="00B33089">
      <w:pPr>
        <w:tabs>
          <w:tab w:val="left" w:pos="3060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ab/>
      </w:r>
    </w:p>
    <w:p w:rsidR="00B33089" w:rsidRPr="0054486E" w:rsidRDefault="00B33089" w:rsidP="00B33089">
      <w:pPr>
        <w:tabs>
          <w:tab w:val="left" w:pos="3060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B33089" w:rsidRPr="0054486E" w:rsidRDefault="00B33089" w:rsidP="00B33089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                          </w:t>
      </w:r>
      <w:r w:rsidRPr="0054486E">
        <w:rPr>
          <w:rFonts w:ascii="Liberation Serif" w:hAnsi="Liberation Serif"/>
          <w:b/>
          <w:sz w:val="24"/>
          <w:szCs w:val="24"/>
          <w:lang w:val="en-US" w:eastAsia="ar-SA"/>
        </w:rPr>
        <w:t>II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.Содержание курса внеурочной деятельности </w:t>
      </w:r>
    </w:p>
    <w:p w:rsidR="00A1351F" w:rsidRPr="0054486E" w:rsidRDefault="00903885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       Формы учета знаний и умений, система контролирующих материалов для оценки планируемых результатов освоения программы внеурочной деятельности. Контроль и оценка результатов освоения программы внеурочной деятельности зависит от тематики и содержания изучаемого раздела. Продуктивным будет контроль в процессе организации следующих форм деятельности: 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 xml:space="preserve">викторины, конкурсы, ролевые игры, </w:t>
      </w:r>
      <w:r w:rsidRPr="0054486E">
        <w:rPr>
          <w:rFonts w:ascii="Liberation Serif" w:eastAsia="Times New Roman" w:hAnsi="Liberation Serif"/>
          <w:i/>
          <w:sz w:val="24"/>
          <w:szCs w:val="24"/>
          <w:lang w:eastAsia="ru-RU"/>
        </w:rPr>
        <w:t xml:space="preserve">выполнение заданий соревновательного характера, 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>оценка уровня результатов деятельности (знание, представление, деятельность по распространению ЗОЖ), результативность участия в конкурсных программах</w:t>
      </w:r>
      <w:r w:rsidR="00A1351F" w:rsidRPr="0054486E">
        <w:rPr>
          <w:rFonts w:ascii="Liberation Serif" w:hAnsi="Liberation Serif"/>
          <w:i/>
          <w:sz w:val="24"/>
          <w:szCs w:val="24"/>
          <w:lang w:eastAsia="ar-SA"/>
        </w:rPr>
        <w:t xml:space="preserve"> и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>др.</w:t>
      </w:r>
    </w:p>
    <w:p w:rsidR="00A1351F" w:rsidRPr="0054486E" w:rsidRDefault="00A1351F" w:rsidP="00A1351F">
      <w:pPr>
        <w:suppressAutoHyphens/>
        <w:spacing w:after="0" w:line="240" w:lineRule="auto"/>
        <w:contextualSpacing/>
        <w:jc w:val="center"/>
        <w:rPr>
          <w:rFonts w:ascii="Liberation Serif" w:hAnsi="Liberation Serif"/>
          <w:b/>
          <w:bCs/>
          <w:i/>
          <w:sz w:val="24"/>
          <w:szCs w:val="24"/>
          <w:lang w:eastAsia="ar-SA"/>
        </w:rPr>
      </w:pPr>
    </w:p>
    <w:p w:rsidR="00A1351F" w:rsidRPr="0054486E" w:rsidRDefault="00903885" w:rsidP="00A1351F">
      <w:pPr>
        <w:suppressAutoHyphens/>
        <w:spacing w:after="0" w:line="240" w:lineRule="auto"/>
        <w:contextualSpacing/>
        <w:jc w:val="center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bCs/>
          <w:i/>
          <w:sz w:val="24"/>
          <w:szCs w:val="24"/>
          <w:lang w:eastAsia="ar-SA"/>
        </w:rPr>
        <w:t>«Подвижные игры»</w:t>
      </w:r>
    </w:p>
    <w:p w:rsidR="001D6E97" w:rsidRPr="0054486E" w:rsidRDefault="00903885" w:rsidP="00A1351F">
      <w:pPr>
        <w:suppressAutoHyphens/>
        <w:spacing w:after="0" w:line="240" w:lineRule="auto"/>
        <w:contextualSpacing/>
        <w:jc w:val="center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</w:t>
      </w:r>
      <w:r w:rsidR="00080679"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>1 класс (33</w:t>
      </w:r>
      <w:r w:rsidR="00A1351F"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 xml:space="preserve"> часа</w:t>
      </w:r>
      <w:r w:rsidR="001D6E97"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>)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Игры с бегом.</w:t>
      </w:r>
      <w:r w:rsidR="001720E2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(6ч)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безопасного поведения в местах проведения подвижных игр. Значение подвижных игр для здорового образа жизни.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54486E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Комплекс ОРУ на месте. Комплекс ОРУ с рифмованными строчками. Игра «Фигуры». Игра «Волки, зайцы, лисы».</w:t>
      </w:r>
    </w:p>
    <w:p w:rsidR="001D6E97" w:rsidRPr="0054486E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в движении «Мишка на прогулке». Игра «Медведи и пчёлы». Игра «У медведя во бору».</w:t>
      </w:r>
    </w:p>
    <w:p w:rsidR="001D6E97" w:rsidRPr="0054486E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в колонне по одному в движении. Игра «Второй лишний». Игра «Краски».</w:t>
      </w:r>
    </w:p>
    <w:p w:rsidR="001D6E97" w:rsidRPr="0054486E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Упражнения с предметами. Игра «Отгадай, чей голос?». Игра «Гуси – лебеди».</w:t>
      </w:r>
    </w:p>
    <w:p w:rsidR="001D6E97" w:rsidRPr="0054486E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в движении. Игра ««Фигуры». Игра «Волки, зайцы, лисы».</w:t>
      </w:r>
    </w:p>
    <w:p w:rsidR="001D6E97" w:rsidRPr="0054486E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предметами. Игра» «Третий лишний». Игра «Шишки, жёлуди, орехи».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Игры с мячом.</w:t>
      </w:r>
      <w:r w:rsidR="001720E2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(6 часов)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История возникновения игр с мячом.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54486E" w:rsidRDefault="001D6E97" w:rsidP="000310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Совершенствование координации движений. Перекаты мяча. Комплекс ОРУ с мячом «Мячик». Игра «Мяч по полу».</w:t>
      </w:r>
    </w:p>
    <w:p w:rsidR="001D6E97" w:rsidRPr="0054486E" w:rsidRDefault="001D6E97" w:rsidP="000310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Развитие глазомера и чувства расстояния. Передача мяча. Метание мяча «Кто меткий?» Игра «Метко в цель». Игра «Бегуны и метатели».</w:t>
      </w:r>
    </w:p>
    <w:p w:rsidR="001D6E97" w:rsidRPr="0054486E" w:rsidRDefault="001D6E97" w:rsidP="000310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Укрепление основных мышечных групп; мышц рук и плечевого пояса. Игра «Передача мяча в колоннах». Игра «Гонка мячей».</w:t>
      </w:r>
    </w:p>
    <w:p w:rsidR="001D6E97" w:rsidRPr="0054486E" w:rsidRDefault="001D6E97" w:rsidP="000310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Броски и ловля мяча. Игра «Мяч соседу». Игра «Подвижная цель».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Игра с прыжками.</w:t>
      </w:r>
      <w:r w:rsidR="009A1685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(4 часа)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Профилактика детского травматизма. Знакомство с правилами дыхания во время прыжков. Последовательность обучения прыжкам.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54486E" w:rsidRDefault="001D6E97" w:rsidP="000310E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«Скакалочка». Игра «Прыгающие воробышки».</w:t>
      </w:r>
    </w:p>
    <w:p w:rsidR="001D6E97" w:rsidRPr="0054486E" w:rsidRDefault="001D6E97" w:rsidP="000310E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упражнений с длинной скакалкой «Верёвочка». Игра «Удочка».Игра «Лягушата и цапля».</w:t>
      </w:r>
    </w:p>
    <w:p w:rsidR="001D6E97" w:rsidRPr="0054486E" w:rsidRDefault="001D6E97" w:rsidP="000310E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короткими скакалками «Солнышко». Игра «Зеркало».</w:t>
      </w:r>
    </w:p>
    <w:p w:rsidR="001D6E97" w:rsidRPr="0054486E" w:rsidRDefault="001D6E97" w:rsidP="000310E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со скакалкой «Лучики». Игра «Выше ножки от земли».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Игры малой подвижности.</w:t>
      </w:r>
      <w:r w:rsidR="00080679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(5</w:t>
      </w:r>
      <w:r w:rsidR="00A1351F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Правильная осанка и её значение для здоровья и хорошей учёбы.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Упражнения для формирования правильной осанки, укрепления мышечного корсета.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54486E" w:rsidRDefault="001D6E97" w:rsidP="000310E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специальных упражнений «Ровная спина». Игра «Красный, зелёный». Игра «Альпинисты».</w:t>
      </w:r>
    </w:p>
    <w:p w:rsidR="001D6E97" w:rsidRPr="0054486E" w:rsidRDefault="001D6E97" w:rsidP="000310E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упражнений с мешочками. Игра «Разведчики». Игра «Поезд».</w:t>
      </w:r>
    </w:p>
    <w:p w:rsidR="001D6E97" w:rsidRPr="0054486E" w:rsidRDefault="001D6E97" w:rsidP="000310E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Упражнения для исправления нарушений осанки и плоскостопия. Игра «Летает – не летает». Игра «Копна – тропинка – кочки».</w:t>
      </w:r>
    </w:p>
    <w:p w:rsidR="001D6E97" w:rsidRPr="0054486E" w:rsidRDefault="001D6E97" w:rsidP="000310E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Гимнастические построения, размыкания, фигурная маршировка.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«Построение в шеренгу». Игра «Кто быстрее встанет в круг».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Зимние забавы.</w:t>
      </w:r>
      <w:r w:rsidR="00A1351F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(3 часа)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Закаливание и его влияние на организм. Первая помощь при обморожении.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54486E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«Скатывание шаров».</w:t>
      </w:r>
    </w:p>
    <w:p w:rsidR="001D6E97" w:rsidRPr="0054486E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«Гонки снежных комов».</w:t>
      </w:r>
    </w:p>
    <w:p w:rsidR="001D6E97" w:rsidRPr="0054486E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«Клуб ледяных инженеров».</w:t>
      </w:r>
    </w:p>
    <w:p w:rsidR="001D6E97" w:rsidRPr="0054486E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«Мяч из круга».</w:t>
      </w:r>
    </w:p>
    <w:p w:rsidR="001D6E97" w:rsidRPr="0054486E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«Гонка с шайбами».</w:t>
      </w:r>
    </w:p>
    <w:p w:rsidR="001D6E97" w:rsidRPr="0054486E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«Черепахи».</w:t>
      </w:r>
    </w:p>
    <w:p w:rsidR="001D6E97" w:rsidRPr="0054486E" w:rsidRDefault="001D6E97" w:rsidP="00A1351F">
      <w:pPr>
        <w:shd w:val="clear" w:color="auto" w:fill="FFFFFF"/>
        <w:tabs>
          <w:tab w:val="left" w:pos="1650"/>
        </w:tabs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Эстафеты.</w:t>
      </w:r>
      <w:r w:rsidR="00A1351F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ab/>
        <w:t xml:space="preserve"> (4 часа)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Знакомство с правилами проведения эстафет. Профилактика детского травматизма.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54486E" w:rsidRDefault="001D6E97" w:rsidP="000310E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Беговая эстафеты.</w:t>
      </w:r>
    </w:p>
    <w:p w:rsidR="001D6E97" w:rsidRPr="0054486E" w:rsidRDefault="001D6E97" w:rsidP="000310E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Эстафета с предметами (мячами, обручами, скакалками)</w:t>
      </w:r>
    </w:p>
    <w:p w:rsidR="001D6E97" w:rsidRPr="0054486E" w:rsidRDefault="001D6E97" w:rsidP="000310E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на развитие статистического и динамического равновесия.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Народные игры.</w:t>
      </w:r>
      <w:r w:rsidR="00A1351F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(5 часов)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Народные игры – основа игровой культуры. Роль и место игры в жизни людей.</w:t>
      </w:r>
    </w:p>
    <w:p w:rsidR="001D6E97" w:rsidRPr="0054486E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54486E" w:rsidRDefault="001D6E97" w:rsidP="000310E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«Калин – бан -ба»</w:t>
      </w:r>
    </w:p>
    <w:p w:rsidR="001D6E97" w:rsidRPr="0054486E" w:rsidRDefault="001D6E97" w:rsidP="000310E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«Чижик»</w:t>
      </w:r>
    </w:p>
    <w:p w:rsidR="001D6E97" w:rsidRPr="0054486E" w:rsidRDefault="001D6E97" w:rsidP="000310E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«Золотые ворота»</w:t>
      </w:r>
    </w:p>
    <w:p w:rsidR="001D6E97" w:rsidRPr="0054486E" w:rsidRDefault="001D6E97" w:rsidP="000310E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54486E"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>"Чехарда".</w:t>
      </w:r>
    </w:p>
    <w:p w:rsidR="00903885" w:rsidRPr="0054486E" w:rsidRDefault="00903885" w:rsidP="005F5384">
      <w:pPr>
        <w:tabs>
          <w:tab w:val="left" w:pos="3720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080679" w:rsidRPr="0054486E" w:rsidRDefault="005F5384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                                          </w:t>
      </w:r>
      <w:r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 xml:space="preserve"> 2</w:t>
      </w:r>
      <w:r w:rsidR="00EB5261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 xml:space="preserve"> </w:t>
      </w:r>
      <w:r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>класс (34 часа</w:t>
      </w:r>
      <w:r w:rsidR="00080679"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>)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бегом </w:t>
      </w:r>
      <w:r w:rsidR="00271B29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(6 часов) 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безопасного поведения при проведении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 с бегом. Техника бега с ускорением, техника равномерного бега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54486E" w:rsidRDefault="00080679" w:rsidP="000310E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Комплекс ОРУ на месте. Комплекс ОРУ с рифмованными строчками. Игра «Совушка». Игра «Вороны и воробьи»</w:t>
      </w:r>
    </w:p>
    <w:p w:rsidR="00080679" w:rsidRPr="0054486E" w:rsidRDefault="00080679" w:rsidP="000310E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в движении. Игра «К своим флажкам». Игра «День и ночь».</w:t>
      </w:r>
    </w:p>
    <w:p w:rsidR="00080679" w:rsidRPr="0054486E" w:rsidRDefault="00080679" w:rsidP="000310E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в колонне по одному в движении. Игра «Вызов номеров»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«Пустое место».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Упражнения с предметами. Ирга «Невод». Игра «Колесо»</w:t>
      </w:r>
    </w:p>
    <w:p w:rsidR="00080679" w:rsidRPr="0054486E" w:rsidRDefault="00080679" w:rsidP="000310E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«Два мороза». Игра «Воробьи-попрыгунчики».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прыжками </w:t>
      </w:r>
      <w:r w:rsidR="00271B29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(4часа)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по технике безопасности при проведении игр с прыжками.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Профилактика детского травматизма. Развитие координации движений в прыжках со скакалкой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54486E" w:rsidRDefault="00080679" w:rsidP="000310E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</w:t>
      </w:r>
      <w:r w:rsidR="00271B29"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а «Салки на одной ноге». Игра «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Воробушки».</w:t>
      </w:r>
    </w:p>
    <w:p w:rsidR="00080679" w:rsidRPr="0054486E" w:rsidRDefault="00080679" w:rsidP="000310E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упражнений с длинной скакалкой. Игра «Удочка». Игра «Кто выше»</w:t>
      </w:r>
    </w:p>
    <w:p w:rsidR="00080679" w:rsidRPr="0054486E" w:rsidRDefault="00080679" w:rsidP="000310E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мячами. Игра «Прыжки в приседе». Игра «Пингвины с мячом».</w:t>
      </w:r>
    </w:p>
    <w:p w:rsidR="00080679" w:rsidRPr="0054486E" w:rsidRDefault="00080679" w:rsidP="000310E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короткой скакалкой. Игра «Поймай лягушку». Игра «Прыжки с поворотом»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мячом </w:t>
      </w:r>
      <w:r w:rsidR="00271B29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(6часов)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</w:t>
      </w:r>
      <w:r w:rsidR="00CD4CAD"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ила безопасного поведения при 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играх</w:t>
      </w:r>
      <w:r w:rsidR="00CD4CAD"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с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мячом.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54486E" w:rsidRDefault="00080679" w:rsidP="000310E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Совершенствование координации движений</w:t>
      </w:r>
      <w:r w:rsidR="00271B29"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Игра «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Передал – садись». Игра «Свечи».</w:t>
      </w:r>
    </w:p>
    <w:p w:rsidR="00080679" w:rsidRPr="0054486E" w:rsidRDefault="00080679" w:rsidP="000310E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Развитие глазомера и чувства расстояния. Передача мяча. Метание мяча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«Охотники и утки». Игра «Сбей мяч»</w:t>
      </w:r>
    </w:p>
    <w:p w:rsidR="00080679" w:rsidRPr="0054486E" w:rsidRDefault="00080679" w:rsidP="000310E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Укрепление основных мышечных групп; мышц рук и плечевого пояса. Игра «Рак пятится назад». Игра «Скорый поезд».</w:t>
      </w:r>
    </w:p>
    <w:p w:rsidR="00080679" w:rsidRPr="0054486E" w:rsidRDefault="00080679" w:rsidP="000310E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Обучение бросанию, метанию и ловле мяча в игре.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Броски и ловля мяча. Игра «Кто самый меткий». Игра «Не упусти мяч».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малой подвижности </w:t>
      </w:r>
      <w:r w:rsidR="008801E9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(4 часа)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по технике безопасности при проведении игры малой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подвижности.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54486E" w:rsidRDefault="00080679" w:rsidP="000310E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Комплекс специальных упражнений «Ровная спина». Игра «Змейка». Игра «Карлики и великаны».</w:t>
      </w:r>
    </w:p>
    <w:p w:rsidR="00080679" w:rsidRPr="0054486E" w:rsidRDefault="00080679" w:rsidP="000310E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упражнений с мешочками. Игра «Кошка и мышка». Игра «Ручеек».</w:t>
      </w:r>
    </w:p>
    <w:p w:rsidR="00080679" w:rsidRPr="0054486E" w:rsidRDefault="00080679" w:rsidP="000310E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Упражнения для исправления нарушений осанки и плоскостопия. Игра «Стрекозы». Игра «Чемпионы скакалки».</w:t>
      </w:r>
    </w:p>
    <w:p w:rsidR="00080679" w:rsidRPr="0054486E" w:rsidRDefault="00080679" w:rsidP="000310E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Гимнастические построения, размыкания, фигурная маршировка.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«Построение в шеренгу». Игра «На новое место». Игра «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Лабиринт». Игра «Что изменилось?»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="00CD4CAD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(4 часа)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Закаливание и его влияние на организм. Правила безопасного поведения при катании на лыжах, санках. Инструктаж по технике безопасности.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54486E" w:rsidRDefault="00080679" w:rsidP="000310E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«Лепим снежную бабу».</w:t>
      </w:r>
    </w:p>
    <w:p w:rsidR="00080679" w:rsidRPr="0054486E" w:rsidRDefault="00080679" w:rsidP="000310E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«Лепим сказочных героев».</w:t>
      </w:r>
    </w:p>
    <w:p w:rsidR="00080679" w:rsidRPr="0054486E" w:rsidRDefault="00080679" w:rsidP="000310E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«Санные поезда».</w:t>
      </w:r>
    </w:p>
    <w:p w:rsidR="00080679" w:rsidRPr="0054486E" w:rsidRDefault="00080679" w:rsidP="000310E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«На одной лыже».</w:t>
      </w:r>
    </w:p>
    <w:p w:rsidR="00080679" w:rsidRPr="0054486E" w:rsidRDefault="00080679" w:rsidP="000310E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«Езда на перекладных»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Эстафеты</w:t>
      </w:r>
      <w:r w:rsidR="00CD4CAD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(5 часов)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безопасного поведения при проведении эстафет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Способы деления на команды. Считалки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54486E" w:rsidRDefault="00080679" w:rsidP="000310E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Веселые старты</w:t>
      </w:r>
    </w:p>
    <w:p w:rsidR="00080679" w:rsidRPr="0054486E" w:rsidRDefault="00080679" w:rsidP="000310E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«Бег по кочкам», «Бег сороконожек».</w:t>
      </w:r>
    </w:p>
    <w:p w:rsidR="00080679" w:rsidRPr="0054486E" w:rsidRDefault="00080679" w:rsidP="000310E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«Рак пятится назад», «Скорый поезд».</w:t>
      </w:r>
    </w:p>
    <w:p w:rsidR="00080679" w:rsidRPr="0054486E" w:rsidRDefault="00080679" w:rsidP="000310E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«Чемпионы скакалки», «Вьюны».</w:t>
      </w:r>
    </w:p>
    <w:p w:rsidR="00080679" w:rsidRPr="0054486E" w:rsidRDefault="00080679" w:rsidP="000310E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«Стрекозы», «На новое место».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Народные игры </w:t>
      </w:r>
      <w:r w:rsidR="00CD4CAD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История изучения и организации игр. Знаменитые собиратели и организаторы игр. Игровая терминология.</w:t>
      </w:r>
    </w:p>
    <w:p w:rsidR="00080679" w:rsidRPr="0054486E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54486E" w:rsidRDefault="00080679" w:rsidP="000310E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«Бегунок»</w:t>
      </w:r>
    </w:p>
    <w:p w:rsidR="00080679" w:rsidRPr="0054486E" w:rsidRDefault="00080679" w:rsidP="000310E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«Верёвочка»</w:t>
      </w:r>
    </w:p>
    <w:p w:rsidR="00CD4CAD" w:rsidRPr="0054486E" w:rsidRDefault="00080679" w:rsidP="000310E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«Котел»</w:t>
      </w:r>
    </w:p>
    <w:p w:rsidR="00903885" w:rsidRPr="0054486E" w:rsidRDefault="00080679" w:rsidP="000310E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54486E"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>"Дедушка - сапожник".</w:t>
      </w:r>
    </w:p>
    <w:p w:rsidR="00CD4CAD" w:rsidRPr="0054486E" w:rsidRDefault="00CD4CAD" w:rsidP="00080679">
      <w:pPr>
        <w:suppressAutoHyphens/>
        <w:spacing w:after="0" w:line="240" w:lineRule="auto"/>
        <w:contextualSpacing/>
        <w:jc w:val="both"/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</w:pPr>
    </w:p>
    <w:p w:rsidR="00CD4CAD" w:rsidRPr="0054486E" w:rsidRDefault="00956202" w:rsidP="00956202">
      <w:pPr>
        <w:tabs>
          <w:tab w:val="left" w:pos="1395"/>
        </w:tabs>
        <w:suppressAutoHyphens/>
        <w:spacing w:after="0" w:line="240" w:lineRule="auto"/>
        <w:contextualSpacing/>
        <w:jc w:val="both"/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ab/>
      </w:r>
    </w:p>
    <w:p w:rsidR="00956202" w:rsidRPr="0054486E" w:rsidRDefault="00956202" w:rsidP="00956202">
      <w:pPr>
        <w:tabs>
          <w:tab w:val="left" w:pos="1395"/>
        </w:tabs>
        <w:suppressAutoHyphens/>
        <w:spacing w:after="0" w:line="240" w:lineRule="auto"/>
        <w:contextualSpacing/>
        <w:jc w:val="both"/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</w:pP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>3</w:t>
      </w:r>
      <w:r w:rsidR="00521357"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 xml:space="preserve"> </w:t>
      </w:r>
      <w:r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>класс (34 часа)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бегом </w:t>
      </w: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: Правила техники безопасности. Значение бега в жизни человека и животных. Лучшие легкоатлеты страны, области, школы.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956202" w:rsidRDefault="00956202" w:rsidP="000310E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для укрепления мышц ног. Игра «Змейка». Игра «Челнок».</w:t>
      </w:r>
    </w:p>
    <w:p w:rsidR="00956202" w:rsidRPr="00956202" w:rsidRDefault="00956202" w:rsidP="000310E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«Пустое место». Игра «Филин и пташки»</w:t>
      </w:r>
    </w:p>
    <w:p w:rsidR="00956202" w:rsidRPr="00956202" w:rsidRDefault="00956202" w:rsidP="000310E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ОУР в движении. Игра «Пятнашки с домом». Игра «Прерванные пятнашки». Игра «Круговые пятнашки»</w:t>
      </w:r>
    </w:p>
    <w:p w:rsidR="00956202" w:rsidRPr="00956202" w:rsidRDefault="00956202" w:rsidP="000310E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в колонне по одному в движении. Игра «Круговые пятнашки». Игра «Ловушки в кругу». Игра «Много троих, хватит двоих»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мячом </w:t>
      </w: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техники безопасности при игре с мячом. Разучивание считалок.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956202" w:rsidRDefault="00956202" w:rsidP="000310E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малыми мячами. Игра «Мячик кверху». Игра «Свечи ставить»</w:t>
      </w:r>
    </w:p>
    <w:p w:rsidR="00956202" w:rsidRPr="00956202" w:rsidRDefault="00956202" w:rsidP="000310E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большими мячами. Игра «Перебрасывание мяча»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«Зевака». Игра «Летучий мяч».</w:t>
      </w:r>
    </w:p>
    <w:p w:rsidR="00956202" w:rsidRPr="00956202" w:rsidRDefault="00956202" w:rsidP="000310E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набивными мячами. Игра «Выбей мяч из круга». Игра «Защищай город».</w:t>
      </w:r>
    </w:p>
    <w:p w:rsidR="00956202" w:rsidRPr="00956202" w:rsidRDefault="00956202" w:rsidP="000310E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мячами. Игра «Гонка мячей». Игра «Попади в цель». Игра «Русская лапта»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прыжками </w:t>
      </w: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техники безопасности при игре с прыжками.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Для чего человеку важно уметь прыгать.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Виды прыжков. Разучивание считалок.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956202" w:rsidRDefault="00521357" w:rsidP="000310E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</w:t>
      </w:r>
      <w:r w:rsidR="00956202"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Воробушки и кот». Игра «Дедушка – рожок».</w:t>
      </w:r>
    </w:p>
    <w:p w:rsidR="00956202" w:rsidRPr="00956202" w:rsidRDefault="00956202" w:rsidP="000310E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«Переселение лягушек». Игра «Лошадки».</w:t>
      </w:r>
    </w:p>
    <w:p w:rsidR="00956202" w:rsidRPr="00956202" w:rsidRDefault="00521357" w:rsidP="000310E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</w:t>
      </w:r>
      <w:r w:rsidR="00956202"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Петушиный бой». Игра «Борьба за прыжки».</w:t>
      </w:r>
    </w:p>
    <w:p w:rsidR="00956202" w:rsidRPr="00956202" w:rsidRDefault="00521357" w:rsidP="000310E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</w:t>
      </w:r>
      <w:r w:rsidR="00956202"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Солка на одной ноге». Игра «Кто первый?».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Игры малой подвижности</w:t>
      </w: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(6 часов)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техники безопасности. Знакомство с играми на внимательность.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lastRenderedPageBreak/>
        <w:t>Практические занятия</w:t>
      </w:r>
    </w:p>
    <w:p w:rsidR="00956202" w:rsidRPr="00956202" w:rsidRDefault="00956202" w:rsidP="000310E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Игры на внимательность. Игра «Летит - не летит». Игра «Запрещенное движение». Игра «Перемена мест».</w:t>
      </w:r>
    </w:p>
    <w:p w:rsidR="00956202" w:rsidRPr="00956202" w:rsidRDefault="00956202" w:rsidP="000310E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для правильной осанки, разучивание считалок.</w:t>
      </w:r>
    </w:p>
    <w:p w:rsidR="00956202" w:rsidRPr="00956202" w:rsidRDefault="00521357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Игры «Колечко». Игра «</w:t>
      </w:r>
      <w:r w:rsidR="00956202"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Море волнуется». Игра «Кривой петух»</w:t>
      </w:r>
    </w:p>
    <w:p w:rsidR="00956202" w:rsidRPr="00956202" w:rsidRDefault="00956202" w:rsidP="000310E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«Молчанка». Игра «Колечко».</w:t>
      </w:r>
    </w:p>
    <w:p w:rsidR="00956202" w:rsidRPr="00956202" w:rsidRDefault="00956202" w:rsidP="000310E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«Краски». Игра «Перемена мест»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="00CA4DD7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(3 часа)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техники безопасности зимой. Осторожно лед.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Загадки и пословицы о зиме. Беседа о закаливании.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956202" w:rsidRDefault="00956202" w:rsidP="000310E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«Строим крепость».</w:t>
      </w:r>
    </w:p>
    <w:p w:rsidR="00956202" w:rsidRPr="00956202" w:rsidRDefault="00956202" w:rsidP="000310E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«Взятие снежного городка».</w:t>
      </w:r>
    </w:p>
    <w:p w:rsidR="00956202" w:rsidRPr="00956202" w:rsidRDefault="00956202" w:rsidP="000310E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«Лепим снеговика».</w:t>
      </w:r>
    </w:p>
    <w:p w:rsidR="00956202" w:rsidRPr="00956202" w:rsidRDefault="00956202" w:rsidP="000310E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«Меткой стрелок».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Эстафеты </w:t>
      </w:r>
      <w:r w:rsidR="00CA4DD7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(6 часов)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Значение слова эстафета. Разбивание разными способами команд на группы.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956202" w:rsidRDefault="001A52B1" w:rsidP="000310E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</w:t>
      </w:r>
      <w:r w:rsidR="00956202"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Передал – садись», «Мяч среднему», «Парашютисты», «Скакалка под ногами», «Тачка».</w:t>
      </w:r>
    </w:p>
    <w:p w:rsidR="00956202" w:rsidRPr="00956202" w:rsidRDefault="00956202" w:rsidP="000310E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Эстафета «Челночный бег», «По цепочке», «Вызов номеров», «Дорожки», «Шарик в ложке».</w:t>
      </w:r>
    </w:p>
    <w:p w:rsidR="00956202" w:rsidRPr="00956202" w:rsidRDefault="00956202" w:rsidP="000310E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Эстафета «Ведерко с водой», «Кати большой мяч впереди себя», «Нитки наматывать», «Передача мяча в колонне», «Поезд».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Народные игры </w:t>
      </w:r>
      <w:r w:rsidR="00CA4DD7"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(4 часа)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Материальная и духовная игровая культура. Организация и проведение игр на праздниках.</w:t>
      </w:r>
    </w:p>
    <w:p w:rsidR="00956202" w:rsidRPr="00956202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956202" w:rsidRDefault="00956202" w:rsidP="000310E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</w:t>
      </w:r>
      <w:r w:rsidRPr="00956202"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>Горелки".</w:t>
      </w:r>
    </w:p>
    <w:p w:rsidR="00956202" w:rsidRPr="00956202" w:rsidRDefault="00956202" w:rsidP="000310E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«Гуси - лебеди»</w:t>
      </w:r>
    </w:p>
    <w:p w:rsidR="00956202" w:rsidRPr="00956202" w:rsidRDefault="00956202" w:rsidP="000310E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«Мотальщицы»</w:t>
      </w:r>
    </w:p>
    <w:p w:rsidR="00956202" w:rsidRPr="00956202" w:rsidRDefault="00956202" w:rsidP="000310E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956202"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>"Мишени".</w:t>
      </w:r>
    </w:p>
    <w:p w:rsidR="00CD4CAD" w:rsidRPr="0054486E" w:rsidRDefault="00CD4CAD" w:rsidP="00080679">
      <w:pPr>
        <w:suppressAutoHyphens/>
        <w:spacing w:after="0" w:line="240" w:lineRule="auto"/>
        <w:contextualSpacing/>
        <w:jc w:val="both"/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</w:pPr>
    </w:p>
    <w:p w:rsidR="00521357" w:rsidRPr="0054486E" w:rsidRDefault="00521357" w:rsidP="00080679">
      <w:pPr>
        <w:suppressAutoHyphens/>
        <w:spacing w:after="0" w:line="240" w:lineRule="auto"/>
        <w:contextualSpacing/>
        <w:jc w:val="both"/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</w:pPr>
    </w:p>
    <w:p w:rsidR="00521357" w:rsidRPr="0054486E" w:rsidRDefault="00521357" w:rsidP="00080679">
      <w:pPr>
        <w:suppressAutoHyphens/>
        <w:spacing w:after="0" w:line="240" w:lineRule="auto"/>
        <w:contextualSpacing/>
        <w:jc w:val="both"/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</w:pPr>
    </w:p>
    <w:p w:rsidR="000310E3" w:rsidRPr="0054486E" w:rsidRDefault="000310E3" w:rsidP="00080679">
      <w:pPr>
        <w:suppressAutoHyphens/>
        <w:spacing w:after="0" w:line="240" w:lineRule="auto"/>
        <w:contextualSpacing/>
        <w:jc w:val="both"/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</w:pP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 xml:space="preserve">                                                  4 класс (34 часа</w:t>
      </w:r>
      <w:r w:rsidRPr="000310E3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>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бегом </w:t>
      </w:r>
      <w:r w:rsidR="00106CCF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ТБ при проведении подвижных игр. Способы деления на команды. Повторение считалок.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в движении. Игра «Бег командами». Игра «Мешочек».</w:t>
      </w:r>
    </w:p>
    <w:p w:rsidR="000310E3" w:rsidRPr="000310E3" w:rsidRDefault="000310E3" w:rsidP="000310E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предметами. Игра «Городок». Игра «Русская лапта</w:t>
      </w:r>
    </w:p>
    <w:p w:rsidR="000310E3" w:rsidRPr="000310E3" w:rsidRDefault="000310E3" w:rsidP="000310E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«Лиса в курятнике». Игра «Ловкие ребята».</w:t>
      </w:r>
    </w:p>
    <w:p w:rsidR="000310E3" w:rsidRPr="000310E3" w:rsidRDefault="0083659F" w:rsidP="000310E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предметами. Игра «Пятнашки в кругу»</w:t>
      </w:r>
      <w:r w:rsidR="000310E3"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</w:t>
      </w:r>
      <w:r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</w:t>
      </w:r>
      <w:r w:rsidR="000310E3"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«Караси и щуки».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мячом </w:t>
      </w:r>
      <w:r w:rsidR="00106CCF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безопасного поведения с мячом в местах проведения подвижных игр. Инструктаж по ТБ.</w:t>
      </w:r>
      <w:r w:rsidR="0083659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Способы передачи мяча; переброска мячей друг другу в шеренгах.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малыми мячами. Игра «Мяч в центре». Игра «Мяч среднему».</w:t>
      </w:r>
    </w:p>
    <w:p w:rsidR="000310E3" w:rsidRPr="000310E3" w:rsidRDefault="000310E3" w:rsidP="000310E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большими мячами. Игра «Мяч – соседу». Игра «Охотники».</w:t>
      </w:r>
    </w:p>
    <w:p w:rsidR="000310E3" w:rsidRPr="000310E3" w:rsidRDefault="000310E3" w:rsidP="000310E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набивными мячами. Игра «Отгадай, кто бросил»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«Защищай ворота».</w:t>
      </w:r>
    </w:p>
    <w:p w:rsidR="000310E3" w:rsidRPr="000310E3" w:rsidRDefault="000310E3" w:rsidP="000310E3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мячами. Игра «Подвижная цель». Игра «Обгони мяч».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«Мяч в центре».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прыжками </w:t>
      </w:r>
      <w:r w:rsidR="00106CCF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безопасного поведения в местах проведения подвижных игр.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Профилактика детского травматизма. Разучивание считалок.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«Туда- обратно». Игра «Зайцы в огороде».</w:t>
      </w:r>
    </w:p>
    <w:p w:rsidR="000310E3" w:rsidRPr="000310E3" w:rsidRDefault="000310E3" w:rsidP="000310E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«Шишки, жёлуди, орехи».Игра «белые медведи».</w:t>
      </w:r>
    </w:p>
    <w:p w:rsidR="000310E3" w:rsidRPr="000310E3" w:rsidRDefault="000310E3" w:rsidP="000310E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«Карусели». Игра «Тропка».</w:t>
      </w:r>
    </w:p>
    <w:p w:rsidR="000310E3" w:rsidRPr="000310E3" w:rsidRDefault="000310E3" w:rsidP="000310E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«Ловушка». Игра «Капканы».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Игра малой подвижности </w:t>
      </w:r>
      <w:r w:rsidR="00EF37A7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(6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безопасного поведения в местах проведения подвижных игр. Инструктаж по ТБ. Разучивание рифм для проведения игр.</w:t>
      </w:r>
    </w:p>
    <w:p w:rsidR="0054486E" w:rsidRPr="0054486E" w:rsidRDefault="0054486E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</w:pPr>
    </w:p>
    <w:p w:rsidR="0054486E" w:rsidRPr="0054486E" w:rsidRDefault="0054486E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</w:pP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«Кто дальше бросит?». Игра «Что изменилось?». Игра «Найди предмет».</w:t>
      </w:r>
    </w:p>
    <w:p w:rsidR="000310E3" w:rsidRPr="000310E3" w:rsidRDefault="000310E3" w:rsidP="000310E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«Слушай сигнал». Игра «Угадай, кто это?». Игра «Точный телеграф».</w:t>
      </w:r>
    </w:p>
    <w:p w:rsidR="000310E3" w:rsidRPr="000310E3" w:rsidRDefault="000310E3" w:rsidP="000310E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«Невидимки». Игра «Наблюдатели». Игра «Кто точнее».</w:t>
      </w:r>
    </w:p>
    <w:p w:rsidR="000310E3" w:rsidRPr="000310E3" w:rsidRDefault="000310E3" w:rsidP="000310E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«Ориентирование без карты». Игра «Садовник».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="00EF37A7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(3 часа)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безопасного поведения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при катании на лыжах, санках.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Инструктаж по ТБ. Повторение попеременного двухшажного хода, поворота в движении и торможение.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«Снежком по мячу».</w:t>
      </w:r>
    </w:p>
    <w:p w:rsidR="000310E3" w:rsidRPr="000310E3" w:rsidRDefault="000310E3" w:rsidP="000310E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«Пустое место».</w:t>
      </w:r>
    </w:p>
    <w:p w:rsidR="000310E3" w:rsidRPr="000310E3" w:rsidRDefault="000310E3" w:rsidP="000310E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«Кто дальше» (на лыжах).</w:t>
      </w:r>
    </w:p>
    <w:p w:rsidR="000310E3" w:rsidRPr="000310E3" w:rsidRDefault="000310E3" w:rsidP="000310E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«Быстрый лыжник».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Эстафеты </w:t>
      </w:r>
      <w:r w:rsidR="00EF37A7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безопасного поведения при проведении эстафет. Инструктаж по ТБ.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Способы деления на команды. Повторение считалок.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«Ходьба по начерченной линии», с доставанием подвижного мяча, «Кто первый?», эстафета парами.</w:t>
      </w:r>
    </w:p>
    <w:p w:rsidR="000310E3" w:rsidRPr="000310E3" w:rsidRDefault="000310E3" w:rsidP="000310E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Эстафета с лазанием и перелезанием, линейная с прыжками, с бегом вокруг гимнастической скамейки, «веревочка под ногами».</w:t>
      </w:r>
    </w:p>
    <w:p w:rsidR="000310E3" w:rsidRPr="003153B1" w:rsidRDefault="000310E3" w:rsidP="003153B1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Эстафета с предметами (скакалки, мячи, обручи)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Народные игры</w:t>
      </w:r>
      <w:r w:rsidR="00EF37A7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(5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Традиционные народные праздники. Календарные народные праздники. Классификация народных игр.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"Корову доить".</w:t>
      </w:r>
    </w:p>
    <w:p w:rsidR="000310E3" w:rsidRPr="000310E3" w:rsidRDefault="000310E3" w:rsidP="000310E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"Малечина - колечина".</w:t>
      </w:r>
    </w:p>
    <w:p w:rsidR="000310E3" w:rsidRPr="000310E3" w:rsidRDefault="000310E3" w:rsidP="000310E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"Коршун".</w:t>
      </w:r>
    </w:p>
    <w:p w:rsidR="00CD4CAD" w:rsidRPr="0054486E" w:rsidRDefault="000310E3" w:rsidP="000310E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Разучивание народных игр. Игра </w:t>
      </w: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"Бабки".</w:t>
      </w:r>
    </w:p>
    <w:p w:rsidR="0054486E" w:rsidRPr="0054486E" w:rsidRDefault="0054486E" w:rsidP="0054486E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u w:val="single"/>
          <w:lang w:eastAsia="ru-RU"/>
        </w:rPr>
        <w:t>Материально – техническое обеспечение программы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: мячи, скакалки, обручи, гимнастические палки, кегли, ракетки, канат, гимнастические скамейки, стенки, маты.</w:t>
      </w:r>
    </w:p>
    <w:p w:rsidR="0054486E" w:rsidRPr="0054486E" w:rsidRDefault="0054486E" w:rsidP="0054486E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u w:val="single"/>
          <w:lang w:eastAsia="ru-RU"/>
        </w:rPr>
        <w:t>Методическое обеспечение программы: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игры, эстафеты, весёлые старты, рассказ, беседа, считалки, загадки, стихи, кроссворды, экскурсии, пословицы, поговорки, встречи со специалистами, народные приметы, ребусы.</w:t>
      </w:r>
    </w:p>
    <w:p w:rsidR="0054486E" w:rsidRPr="0054486E" w:rsidRDefault="0054486E" w:rsidP="0054486E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u w:val="single"/>
          <w:lang w:eastAsia="ru-RU"/>
        </w:rPr>
        <w:t>Приёмы и методы</w:t>
      </w:r>
    </w:p>
    <w:p w:rsidR="0054486E" w:rsidRPr="0054486E" w:rsidRDefault="0054486E" w:rsidP="0054486E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При реализации программы используются различные методы обучения:</w:t>
      </w:r>
    </w:p>
    <w:p w:rsidR="0054486E" w:rsidRPr="0054486E" w:rsidRDefault="0054486E" w:rsidP="0054486E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словесные: рассказ, объяснение нового материала;</w:t>
      </w:r>
    </w:p>
    <w:p w:rsidR="0054486E" w:rsidRPr="0054486E" w:rsidRDefault="0054486E" w:rsidP="0054486E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наглядные: показ новых игр, демонстрация иллюстративного материала;</w:t>
      </w:r>
    </w:p>
    <w:p w:rsidR="0054486E" w:rsidRPr="0054486E" w:rsidRDefault="0054486E" w:rsidP="0054486E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практические: апробирование новых игр: игры на свежем воздухе на школьной спортивной площадке, эстафеты, соревнования, конкурсы.</w:t>
      </w:r>
    </w:p>
    <w:p w:rsidR="0054486E" w:rsidRPr="0054486E" w:rsidRDefault="0054486E" w:rsidP="0054486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Liberation Serif" w:eastAsia="Times New Roman" w:hAnsi="Liberation Serif"/>
          <w:color w:val="000000"/>
          <w:lang w:eastAsia="ru-RU"/>
        </w:rPr>
      </w:pPr>
    </w:p>
    <w:p w:rsidR="00903885" w:rsidRPr="0054486E" w:rsidRDefault="00903885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903885" w:rsidRPr="0054486E" w:rsidRDefault="00903885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       </w:t>
      </w:r>
      <w:r w:rsidRPr="0054486E">
        <w:rPr>
          <w:rFonts w:ascii="Liberation Serif" w:hAnsi="Liberation Serif"/>
          <w:b/>
          <w:sz w:val="24"/>
          <w:szCs w:val="24"/>
          <w:lang w:val="en-US" w:eastAsia="ar-SA"/>
        </w:rPr>
        <w:t>III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.Планируемые результаты освоения курса внеурочной деятельности</w:t>
      </w:r>
    </w:p>
    <w:p w:rsidR="00903885" w:rsidRPr="0054486E" w:rsidRDefault="00903885" w:rsidP="00903885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Личностными результатами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 программы внеурочной деятельности по спортивно-оздоровительному направлению «</w:t>
      </w:r>
      <w:r w:rsidRPr="0054486E">
        <w:rPr>
          <w:rFonts w:ascii="Liberation Serif" w:eastAsia="Times New Roman" w:hAnsi="Liberation Serif"/>
          <w:color w:val="333333"/>
          <w:sz w:val="24"/>
          <w:szCs w:val="24"/>
          <w:lang w:eastAsia="ar-SA"/>
        </w:rPr>
        <w:t>Подвижные игры</w:t>
      </w:r>
      <w:r w:rsidRPr="0054486E">
        <w:rPr>
          <w:rFonts w:ascii="Liberation Serif" w:hAnsi="Liberation Serif"/>
          <w:sz w:val="24"/>
          <w:szCs w:val="24"/>
          <w:lang w:eastAsia="ar-SA"/>
        </w:rPr>
        <w:t>» является формирование следующих умений:</w:t>
      </w:r>
    </w:p>
    <w:p w:rsidR="00903885" w:rsidRPr="0054486E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целостный, социально ориентированный взгляд на мир;</w:t>
      </w:r>
    </w:p>
    <w:p w:rsidR="00903885" w:rsidRPr="0054486E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ориентация на успех в учебной деятельности и понимание его причин;</w:t>
      </w:r>
    </w:p>
    <w:p w:rsidR="00903885" w:rsidRPr="0054486E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способность к самооценке на основе критерия успешной деятельности;</w:t>
      </w:r>
    </w:p>
    <w:p w:rsidR="00903885" w:rsidRPr="0054486E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903885" w:rsidRPr="0054486E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170E02"/>
          <w:sz w:val="24"/>
          <w:szCs w:val="24"/>
          <w:lang w:eastAsia="ar-SA"/>
        </w:rPr>
        <w:t xml:space="preserve">проявлять дисциплинированность, трудолюбие и упорство в достижении поставленных целей; </w:t>
      </w:r>
    </w:p>
    <w:p w:rsidR="00903885" w:rsidRPr="0054486E" w:rsidRDefault="00903885" w:rsidP="00903885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освоение моральных норм помощи тем, кто в ней нуждается, готовности принять на себя ответственность;</w:t>
      </w:r>
    </w:p>
    <w:p w:rsidR="00903885" w:rsidRPr="0054486E" w:rsidRDefault="00903885" w:rsidP="00903885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развитие мотивации достижения и готовности к преодолению трудностей на основе конструктивных стратегий совладания</w:t>
      </w: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и умения мобилизовать свои личностные и физические ресурсы стрессоустойчивости;</w:t>
      </w:r>
    </w:p>
    <w:p w:rsidR="00903885" w:rsidRPr="0054486E" w:rsidRDefault="00903885" w:rsidP="00903885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освоение правил здорового и безопасного образа жизни.</w:t>
      </w:r>
    </w:p>
    <w:p w:rsidR="00903885" w:rsidRPr="0054486E" w:rsidRDefault="00903885" w:rsidP="00903885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Метапредметными </w:t>
      </w:r>
      <w:r w:rsidRPr="0054486E">
        <w:rPr>
          <w:rFonts w:ascii="Liberation Serif" w:hAnsi="Liberation Serif"/>
          <w:sz w:val="24"/>
          <w:szCs w:val="24"/>
          <w:lang w:eastAsia="ar-SA"/>
        </w:rPr>
        <w:t>результатами программы внеурочной деятельности по спортивно-оздоровительному направлению «</w:t>
      </w:r>
      <w:r w:rsidRPr="0054486E">
        <w:rPr>
          <w:rFonts w:ascii="Liberation Serif" w:eastAsia="Times New Roman" w:hAnsi="Liberation Serif"/>
          <w:color w:val="333333"/>
          <w:sz w:val="24"/>
          <w:szCs w:val="24"/>
          <w:lang w:eastAsia="ar-SA"/>
        </w:rPr>
        <w:t>Подвижные игры</w:t>
      </w:r>
      <w:r w:rsidRPr="0054486E">
        <w:rPr>
          <w:rFonts w:ascii="Liberation Serif" w:hAnsi="Liberation Serif"/>
          <w:sz w:val="24"/>
          <w:szCs w:val="24"/>
          <w:lang w:eastAsia="ar-SA"/>
        </w:rPr>
        <w:t>» является формирование следующих универсальных учебных действий (УУД):</w:t>
      </w:r>
    </w:p>
    <w:p w:rsidR="00903885" w:rsidRPr="0054486E" w:rsidRDefault="00903885" w:rsidP="00903885">
      <w:pPr>
        <w:numPr>
          <w:ilvl w:val="0"/>
          <w:numId w:val="5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Регулятивные УУД: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умения планировать, регулировать, контролировать и оценивать свои действия;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планирование общей цели и пути её достижения; 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распределение функций и ролей в совместной деятельности; 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конструктивное разрешение конфликтов; 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взаимного контроля; 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оценка собственного поведения и поведения партнёра и внесение необходимых коррективов;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принимать и сохранять учебную задачу;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lastRenderedPageBreak/>
        <w:t>планировать свои действия в соответствии с поставленной задачей и условиями её реализации;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учитывать установленные правила в планировании и контроле способа решения;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различать способ и результат действия;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54486E">
        <w:rPr>
          <w:rFonts w:ascii="Liberation Serif" w:eastAsia="Times New Roman" w:hAnsi="Liberation Serif"/>
          <w:color w:val="666666"/>
          <w:sz w:val="24"/>
          <w:szCs w:val="24"/>
          <w:shd w:val="clear" w:color="auto" w:fill="FFFFFF"/>
          <w:lang w:eastAsia="ru-RU"/>
        </w:rPr>
        <w:t>.</w:t>
      </w:r>
    </w:p>
    <w:p w:rsidR="00903885" w:rsidRPr="0054486E" w:rsidRDefault="00903885" w:rsidP="00903885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2. Познавательные УУД:</w:t>
      </w:r>
    </w:p>
    <w:p w:rsidR="00903885" w:rsidRPr="0054486E" w:rsidRDefault="00903885" w:rsidP="00903885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903885" w:rsidRPr="0054486E" w:rsidRDefault="00903885" w:rsidP="00903885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перерабатывать полученную информацию, делать выводы;</w:t>
      </w:r>
    </w:p>
    <w:p w:rsidR="00903885" w:rsidRPr="0054486E" w:rsidRDefault="00903885" w:rsidP="00903885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903885" w:rsidRPr="0054486E" w:rsidRDefault="00903885" w:rsidP="00903885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устанавливать причинно-следственные связи. </w:t>
      </w:r>
    </w:p>
    <w:p w:rsidR="00903885" w:rsidRPr="0054486E" w:rsidRDefault="00903885" w:rsidP="00903885">
      <w:pPr>
        <w:suppressAutoHyphens/>
        <w:spacing w:after="0" w:line="240" w:lineRule="auto"/>
        <w:ind w:firstLine="708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3. Коммуникативные УУД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>: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взаимодействие, ориентация на партнёра, сотрудничество и кооперация (в командных видах игры);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адекватно использовать коммуникативные средства для решения различных коммуникативных задач; 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учитывать разные мнения и стремиться к координации различных позиций в сотрудничестве;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формулировать собственное мнение и позицию;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совместно договариваться о правилах общения и поведения и следовать им;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учиться выполнять различные роли в группе.</w:t>
      </w:r>
    </w:p>
    <w:p w:rsidR="00903885" w:rsidRPr="0054486E" w:rsidRDefault="00903885" w:rsidP="00903885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Оздоровительные результаты программы внеурочной деятельности:</w:t>
      </w:r>
    </w:p>
    <w:p w:rsidR="00903885" w:rsidRPr="0054486E" w:rsidRDefault="00903885" w:rsidP="00903885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умений, высокий уровень развития жизненных сил, нравственное, эстетическое, интеллектуальное развитие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       двигательная подготовленность как важный компонент здоровья учащихся;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       развитие физических способностей;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       освоение правил здорового и безопасного образа жизни;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       развитие психических и нравственных качеств;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       повышение социальной и трудовой активности; </w:t>
      </w:r>
      <w:r w:rsidRPr="0054486E">
        <w:rPr>
          <w:rFonts w:ascii="Liberation Serif" w:hAnsi="Liberation Serif"/>
          <w:sz w:val="24"/>
          <w:szCs w:val="24"/>
          <w:lang w:eastAsia="ar-SA"/>
        </w:rPr>
        <w:t>планировать занятия физическими упражнениями в режиме дня, организовывать отдых и досуг с использованием средств физической активности;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организовывать и проводить со сверстниками подвижные игры; 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Взаимодействовать со сверстниками по правилам проведения подвижных игр и соревнований; </w:t>
      </w:r>
    </w:p>
    <w:p w:rsidR="00903885" w:rsidRPr="0054486E" w:rsidRDefault="00903885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lastRenderedPageBreak/>
        <w:t xml:space="preserve">      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903885" w:rsidRPr="0054486E" w:rsidRDefault="00903885" w:rsidP="00903885">
      <w:pPr>
        <w:spacing w:after="0" w:line="240" w:lineRule="auto"/>
        <w:ind w:left="426"/>
        <w:contextualSpacing/>
        <w:jc w:val="center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>Требования к знаниям и умениям, которые должны приобрести обучающиеся в процессе реализации</w:t>
      </w:r>
    </w:p>
    <w:p w:rsidR="00903885" w:rsidRPr="0054486E" w:rsidRDefault="00903885" w:rsidP="00903885">
      <w:pPr>
        <w:spacing w:after="0" w:line="240" w:lineRule="auto"/>
        <w:ind w:firstLine="709"/>
        <w:contextualSpacing/>
        <w:jc w:val="center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>программы внеурочной деятельности</w:t>
      </w:r>
    </w:p>
    <w:p w:rsidR="00903885" w:rsidRPr="0054486E" w:rsidRDefault="00903885" w:rsidP="00903885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 ходе реализация программы внеурочной деятельности по спортивно-оздоровительному направлению «Подвижные игры» обучающиеся должны 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знать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: </w:t>
      </w:r>
    </w:p>
    <w:p w:rsidR="00903885" w:rsidRPr="0054486E" w:rsidRDefault="00903885" w:rsidP="000310E3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основы</w:t>
      </w:r>
      <w:r w:rsidR="003C1942"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истории развития подвижных игр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в России;</w:t>
      </w:r>
    </w:p>
    <w:p w:rsidR="00903885" w:rsidRPr="0054486E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педагогические, физиологические и психологические основы обучения двигательным действиям и воспитания физических качеств;</w:t>
      </w:r>
    </w:p>
    <w:p w:rsidR="00903885" w:rsidRPr="0054486E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возможности формирования индивидуальных черт свойств личности посредством регулярных занятий;</w:t>
      </w:r>
    </w:p>
    <w:p w:rsidR="00903885" w:rsidRPr="0054486E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индивидуальные способы контроля за развитием адаптивных свойств организма, укрепления здоровья и повышение физической подготовленности;</w:t>
      </w:r>
    </w:p>
    <w:p w:rsidR="00903885" w:rsidRPr="0054486E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правила личной гигиены, профилактика травматизма и оказания доврачебной помощи;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влияние здоровья на успешную учебную деятельность; </w:t>
      </w:r>
    </w:p>
    <w:p w:rsidR="00903885" w:rsidRPr="0054486E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значение физических упражнений для сохранения и укрепления здоровья; </w:t>
      </w:r>
    </w:p>
    <w:p w:rsidR="00903885" w:rsidRPr="0054486E" w:rsidRDefault="00903885" w:rsidP="00903885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Должны уметь: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адекватно оценивать своё поведение в жизненных ситуациях;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отвечать за свои поступки;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отстаивать свою нравственную позицию в ситуации выбора;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 технически правильно осуществлять двигательные действия, использовать их в условиях соревновательной деятельности и организации собственного досуга;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разрабатывать индивидуальный двигательный режим, подбирать и планировать физические упражнения; 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управлять своими эмоциями, эффективно взаимодействовать со взрослыми и сверстниками, владеть культурой общения;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пользоваться современным спортивным инвентарем и оборудованием.</w:t>
      </w:r>
    </w:p>
    <w:p w:rsidR="007215A4" w:rsidRDefault="007215A4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7768E8" w:rsidRDefault="007768E8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694615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7768E8" w:rsidRPr="0054486E" w:rsidRDefault="007768E8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3C1942" w:rsidRPr="0054486E" w:rsidRDefault="003C1942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                                    </w:t>
      </w: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>IV. Тематическое планирование</w:t>
      </w:r>
    </w:p>
    <w:p w:rsidR="003C1942" w:rsidRPr="0054486E" w:rsidRDefault="009A1685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          </w:t>
      </w:r>
    </w:p>
    <w:p w:rsidR="009A1685" w:rsidRPr="0054486E" w:rsidRDefault="009A1685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                                       1 класс </w:t>
      </w:r>
    </w:p>
    <w:p w:rsidR="003C1942" w:rsidRPr="0054486E" w:rsidRDefault="003C1942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tbl>
      <w:tblPr>
        <w:tblW w:w="906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3"/>
        <w:gridCol w:w="1843"/>
        <w:gridCol w:w="3118"/>
        <w:gridCol w:w="1134"/>
        <w:gridCol w:w="2126"/>
      </w:tblGrid>
      <w:tr w:rsidR="001720E2" w:rsidRPr="0054486E" w:rsidTr="003D7817">
        <w:trPr>
          <w:trHeight w:val="906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Наименование раздела</w:t>
            </w:r>
          </w:p>
          <w:p w:rsidR="001720E2" w:rsidRPr="0054486E" w:rsidRDefault="001720E2" w:rsidP="001720E2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Кол-во</w:t>
            </w:r>
          </w:p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Электронные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(цифровые)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образовательные ресурсы</w:t>
            </w: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 xml:space="preserve">      </w:t>
            </w:r>
            <w:r w:rsidR="001720E2"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бегом</w:t>
            </w:r>
          </w:p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ТБ. Игра «Фигуры».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1720E2" w:rsidRPr="0054486E" w:rsidRDefault="009A56C6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8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  <w:r w:rsidR="000707F6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3D7817" w:rsidP="003D7817">
            <w:pPr>
              <w:spacing w:before="100" w:beforeAutospacing="1" w:after="100" w:afterAutospacing="1" w:line="240" w:lineRule="auto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 xml:space="preserve">      </w:t>
            </w:r>
            <w:r w:rsidR="001720E2"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«Волки, зайцы, лисы».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Комплекс ОРУ в движении «Мишка на прогулке». Игра «У медведя во бору».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4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«Второй лишний».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5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««Фигуры».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6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«Шишки, жёлуди, орехи».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мячом</w:t>
            </w:r>
          </w:p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6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по полу».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1720E2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9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8</w:t>
            </w:r>
          </w:p>
          <w:p w:rsidR="001720E2" w:rsidRPr="0054486E" w:rsidRDefault="001720E2" w:rsidP="001720E2">
            <w:pPr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Перекаты мяча. Комплекс ОРУ с мячом «Мячик».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9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«Метко в цель». Игра «Бегуны и метатели».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10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«Передача мяча в колоннах». Игра «Гонка мячей».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11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«Мяч соседу».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720E2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12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«Подвижная цель».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54486E" w:rsidRDefault="001720E2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A1351F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прыжками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4 часа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«Прыгающие воробышки».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0707F6" w:rsidRDefault="009A56C6" w:rsidP="000707F6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0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  <w:p w:rsidR="00A1351F" w:rsidRPr="000707F6" w:rsidRDefault="00A1351F" w:rsidP="000707F6">
            <w:pPr>
              <w:rPr>
                <w:rFonts w:ascii="Liberation Serif" w:eastAsia="Times New Roman" w:hAnsi="Liberation Serif"/>
                <w:lang w:eastAsia="ru-RU"/>
              </w:rPr>
            </w:pPr>
          </w:p>
        </w:tc>
      </w:tr>
      <w:tr w:rsidR="00A1351F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14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«Удочка».</w:t>
            </w:r>
            <w:r w:rsidR="001A52B1"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«Лягушата и цапля».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A1351F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15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«Зеркало».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A1351F" w:rsidRPr="0054486E" w:rsidTr="00694615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16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«Выше ножки от земли».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A1351F" w:rsidRPr="0054486E" w:rsidTr="007768E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17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Игры малой подвижности</w:t>
            </w:r>
          </w:p>
          <w:p w:rsidR="00A1351F" w:rsidRPr="0054486E" w:rsidRDefault="00A1351F" w:rsidP="00A1351F">
            <w:pPr>
              <w:tabs>
                <w:tab w:val="left" w:pos="147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  <w:p w:rsidR="00A1351F" w:rsidRPr="0054486E" w:rsidRDefault="00080679" w:rsidP="00A1351F">
            <w:pPr>
              <w:tabs>
                <w:tab w:val="left" w:pos="147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lang w:eastAsia="ru-RU"/>
              </w:rPr>
              <w:t>5</w:t>
            </w:r>
            <w:r w:rsidR="00A1351F" w:rsidRPr="0054486E">
              <w:rPr>
                <w:rFonts w:ascii="Liberation Serif" w:eastAsia="Times New Roman" w:hAnsi="Liberation Serif"/>
                <w:b/>
                <w:lang w:eastAsia="ru-RU"/>
              </w:rPr>
              <w:t xml:space="preserve">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«Альпинисты».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A1351F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1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A1351F" w:rsidRPr="0054486E" w:rsidTr="00694615"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>18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«Красный, зелёный». </w:t>
            </w:r>
            <w:r w:rsidR="00080679"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«Поезд».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A1351F" w:rsidRPr="0054486E" w:rsidTr="00694615"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>19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«Копна – тропинка – кочки».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54486E" w:rsidRDefault="00A1351F" w:rsidP="001D6E9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20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«Построение в шеренгу».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21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«Кто быстрее встанет в круг».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22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Зимние забавы</w:t>
            </w:r>
          </w:p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3 часа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«Гонки снежных комов».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3D7817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2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23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из круга».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694615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24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«Гонка с шайбами».</w:t>
            </w:r>
          </w:p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694615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25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Эстафеты</w:t>
            </w:r>
          </w:p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4 часа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Знакомство с правилами проведения эстафет.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3D7817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3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3D7817" w:rsidRPr="0054486E" w:rsidTr="00694615"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Беговая эстафеты.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27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с предметами (мячами, обручами, скакалками)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28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на развитие статистического и динамического равновесия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29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Русские народные игры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"Чехарда".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3D7817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4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30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«Золотые ворота»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31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«Чижик»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32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«Золотые ворота»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3D7817" w:rsidRPr="0054486E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33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"</w:t>
            </w:r>
            <w:r w:rsidRPr="0054486E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Чехарда</w:t>
            </w: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</w:tbl>
    <w:p w:rsidR="00956202" w:rsidRPr="0054486E" w:rsidRDefault="00956202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956202" w:rsidRPr="0054486E" w:rsidRDefault="00956202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956202" w:rsidRPr="0054486E" w:rsidRDefault="00956202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956202" w:rsidRPr="0054486E" w:rsidRDefault="00956202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956202" w:rsidRPr="0054486E" w:rsidRDefault="00956202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7215A4" w:rsidRPr="0054486E" w:rsidRDefault="007215A4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521357" w:rsidRPr="0054486E" w:rsidRDefault="00521357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3D7817" w:rsidRPr="0054486E" w:rsidRDefault="008801E9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</w:t>
      </w:r>
      <w:r w:rsidR="003D7817"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                                       </w:t>
      </w:r>
      <w:r w:rsidR="003D7817"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2 класс </w:t>
      </w:r>
    </w:p>
    <w:p w:rsidR="008801E9" w:rsidRPr="0054486E" w:rsidRDefault="008801E9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</w:t>
      </w:r>
    </w:p>
    <w:tbl>
      <w:tblPr>
        <w:tblW w:w="906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9"/>
        <w:gridCol w:w="1765"/>
        <w:gridCol w:w="3260"/>
        <w:gridCol w:w="1134"/>
        <w:gridCol w:w="2126"/>
      </w:tblGrid>
      <w:tr w:rsidR="003D7817" w:rsidRPr="0054486E" w:rsidTr="007768E8">
        <w:trPr>
          <w:trHeight w:val="986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Наименование раздела</w:t>
            </w:r>
          </w:p>
          <w:p w:rsidR="003D7817" w:rsidRPr="0054486E" w:rsidRDefault="003D7817" w:rsidP="003D7817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Кол-во</w:t>
            </w:r>
          </w:p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54486E" w:rsidRDefault="003D7817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Электронные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(цифровые)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образовательные ресурсы</w:t>
            </w:r>
          </w:p>
        </w:tc>
      </w:tr>
      <w:tr w:rsidR="008801E9" w:rsidRPr="0054486E" w:rsidTr="008801E9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 xml:space="preserve">      1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Игра с бегом</w:t>
            </w:r>
          </w:p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ТБ. Игра «Вороны и воробьи»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8801E9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5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8801E9" w:rsidRPr="0054486E" w:rsidTr="007768E8">
        <w:trPr>
          <w:trHeight w:val="403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 xml:space="preserve">      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«Совушка».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7768E8">
        <w:trPr>
          <w:trHeight w:val="522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«День и ночь».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8801E9">
        <w:trPr>
          <w:trHeight w:val="309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«Вызов номеров»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8801E9">
        <w:trPr>
          <w:trHeight w:val="345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5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«Два мороза».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694615">
        <w:trPr>
          <w:trHeight w:val="211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6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«Воробушки».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8801E9">
        <w:trPr>
          <w:trHeight w:val="20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7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прыжками</w:t>
            </w:r>
          </w:p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«Салки на одной ноге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8801E9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6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8801E9" w:rsidRPr="0054486E" w:rsidTr="00694615">
        <w:trPr>
          <w:trHeight w:val="526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8</w:t>
            </w:r>
          </w:p>
          <w:p w:rsidR="008801E9" w:rsidRPr="0054486E" w:rsidRDefault="008801E9" w:rsidP="003D7817">
            <w:pPr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«Кто выше»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694615">
        <w:trPr>
          <w:trHeight w:val="172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9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«Пингвины с мячом».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694615">
        <w:trPr>
          <w:trHeight w:val="286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10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«Поймай лягушку».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8801E9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11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Игры с мячом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</w:p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«Свечи».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8801E9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7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8801E9" w:rsidRPr="0054486E" w:rsidTr="008801E9">
        <w:trPr>
          <w:trHeight w:val="281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«Передал – садись».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8801E9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13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«Охотники и утки».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8801E9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«Рак пятится назад».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8801E9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15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«Кто самый меткий».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8801E9" w:rsidRPr="0054486E" w:rsidTr="00CD4CAD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16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«Не упусти мяч»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54486E" w:rsidRDefault="008801E9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694615" w:rsidRPr="0054486E" w:rsidTr="00D111DF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17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Default="00694615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малой подвижности</w:t>
            </w:r>
          </w:p>
          <w:p w:rsidR="00694615" w:rsidRPr="0054486E" w:rsidRDefault="00694615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 xml:space="preserve"> 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«Карлики и великаны».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694615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8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694615" w:rsidRPr="0054486E" w:rsidTr="00D111DF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18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«Кошка и мышка».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694615" w:rsidRPr="0054486E" w:rsidTr="00D111DF">
        <w:trPr>
          <w:trHeight w:val="537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19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«Чемпионы скакалки».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694615" w:rsidRPr="0054486E" w:rsidTr="00D111DF">
        <w:trPr>
          <w:trHeight w:val="1030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20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Гимнастические построения, размыкания, фигурная маршировка.</w:t>
            </w:r>
          </w:p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lastRenderedPageBreak/>
              <w:t>Игра «Построение в шеренгу». Игра «На новое место». Игра «Лабиринт». Игра «Что изменилось?»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54486E" w:rsidRDefault="00694615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7768E8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>21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Зимние забавы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«Лепим сказочных героев».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CD4CAD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9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CD4CAD" w:rsidRPr="0054486E" w:rsidTr="007768E8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«Лепим снежную бабу».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7768E8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23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«Санные поезда».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0707F6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«Езда на перекладных»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0707F6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25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Эстафеты</w:t>
            </w:r>
          </w:p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«Бег сороконожек».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0707F6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0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  <w:p w:rsidR="000707F6" w:rsidRPr="000707F6" w:rsidRDefault="000707F6" w:rsidP="000707F6">
            <w:pPr>
              <w:rPr>
                <w:rFonts w:ascii="Liberation Serif" w:eastAsia="Times New Roman" w:hAnsi="Liberation Serif"/>
                <w:lang w:eastAsia="ru-RU"/>
              </w:rPr>
            </w:pPr>
          </w:p>
          <w:p w:rsidR="000707F6" w:rsidRPr="000707F6" w:rsidRDefault="000707F6" w:rsidP="000707F6">
            <w:pPr>
              <w:rPr>
                <w:rFonts w:ascii="Liberation Serif" w:eastAsia="Times New Roman" w:hAnsi="Liberation Serif"/>
                <w:lang w:eastAsia="ru-RU"/>
              </w:rPr>
            </w:pPr>
          </w:p>
          <w:p w:rsidR="000707F6" w:rsidRPr="000707F6" w:rsidRDefault="000707F6" w:rsidP="000707F6">
            <w:pPr>
              <w:rPr>
                <w:rFonts w:ascii="Liberation Serif" w:eastAsia="Times New Roman" w:hAnsi="Liberation Serif"/>
                <w:lang w:eastAsia="ru-RU"/>
              </w:rPr>
            </w:pPr>
          </w:p>
          <w:p w:rsidR="00CD4CAD" w:rsidRPr="000707F6" w:rsidRDefault="00CD4CAD" w:rsidP="000707F6">
            <w:pPr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</w:tr>
      <w:tr w:rsidR="00CD4CAD" w:rsidRPr="0054486E" w:rsidTr="000707F6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26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Эстафеты «Бег по кочкам»,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F46AFB">
        <w:trPr>
          <w:trHeight w:val="537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27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«Рак пятится назад», «Скорый поезд».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0707F6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28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«Чемпионы скакалки», «Вьюны».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0707F6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29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«Стрекозы», «На новое место».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0707F6">
        <w:trPr>
          <w:trHeight w:val="438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30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Русские народные игры</w:t>
            </w:r>
          </w:p>
          <w:p w:rsidR="00CD4CAD" w:rsidRPr="0054486E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«Чехорда»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CD4CAD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1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CD4CAD" w:rsidRPr="0054486E" w:rsidTr="007768E8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31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«Бегунок»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7768E8">
        <w:trPr>
          <w:trHeight w:val="429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«Верёвочка»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7768E8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33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Игра «Котел»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CD4CAD" w:rsidRPr="0054486E" w:rsidTr="007768E8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 xml:space="preserve">   34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Игра </w:t>
            </w: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"</w:t>
            </w:r>
            <w:r w:rsidRPr="0054486E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Дедушка - сапожник".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54486E" w:rsidRDefault="00CD4CAD" w:rsidP="003D781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</w:tbl>
    <w:p w:rsidR="0018794B" w:rsidRDefault="0018794B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18794B" w:rsidRPr="0054486E" w:rsidRDefault="0018794B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8B5F39" w:rsidRPr="0054486E" w:rsidRDefault="008B5F39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                             3 класс</w:t>
      </w:r>
    </w:p>
    <w:p w:rsidR="00956202" w:rsidRPr="0054486E" w:rsidRDefault="00956202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tbl>
      <w:tblPr>
        <w:tblW w:w="906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0"/>
        <w:gridCol w:w="1784"/>
        <w:gridCol w:w="3260"/>
        <w:gridCol w:w="1134"/>
        <w:gridCol w:w="2126"/>
      </w:tblGrid>
      <w:tr w:rsidR="00FE2787" w:rsidRPr="0054486E" w:rsidTr="00106CCF">
        <w:trPr>
          <w:trHeight w:val="1129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2787" w:rsidRPr="0054486E" w:rsidRDefault="00FE278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2787" w:rsidRPr="0054486E" w:rsidRDefault="00FE2787" w:rsidP="00FE278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Наименование раздела</w:t>
            </w:r>
          </w:p>
          <w:p w:rsidR="00FE2787" w:rsidRPr="0054486E" w:rsidRDefault="00FE2787" w:rsidP="00FE2787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2787" w:rsidRPr="0054486E" w:rsidRDefault="00FE278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2787" w:rsidRPr="0054486E" w:rsidRDefault="00FE278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Кол-во</w:t>
            </w:r>
          </w:p>
          <w:p w:rsidR="00FE2787" w:rsidRPr="0054486E" w:rsidRDefault="00FE278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2787" w:rsidRPr="0054486E" w:rsidRDefault="00FE278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Электронные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(цифровые)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образовательные ресурсы</w:t>
            </w:r>
          </w:p>
        </w:tc>
      </w:tr>
      <w:tr w:rsidR="00956202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Игры с бегом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</w:p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ТБ. Игра «Челнок».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956202" w:rsidRPr="0054486E" w:rsidRDefault="009A56C6" w:rsidP="000707F6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2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956202" w:rsidRPr="0054486E" w:rsidTr="00106CCF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«Змейка».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106CCF">
        <w:trPr>
          <w:trHeight w:val="513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«Филин и пташки»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«Круговые пятнашки»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3153B1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«Много троих, хватит двоих»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Игры с мячом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 xml:space="preserve">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«Свечи ставить»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956202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3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956202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«Мячик кверху».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3153B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«Летучий мяч».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3153B1">
        <w:trPr>
          <w:trHeight w:val="528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«Защищай город».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«Попади в цель».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прыжками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«Дедушка – рожок».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956202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4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956202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CA4DD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</w:t>
            </w:r>
            <w:r w:rsidR="00956202"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Воробушки и кот».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CA4DD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</w:t>
            </w:r>
            <w:r w:rsidR="00956202"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Переселение лягушек».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«Борьба за прыжки».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106CCF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«Кто первый?».</w:t>
            </w:r>
          </w:p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106CCF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малой подвижности</w:t>
            </w:r>
          </w:p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«Перемена мест».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956202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5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956202" w:rsidRPr="0054486E" w:rsidTr="00106CCF">
        <w:trPr>
          <w:trHeight w:val="542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«Запрещенное движение».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 Море волнуется».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Игра «Колечко».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106CCF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«Краски».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956202" w:rsidRPr="0054486E" w:rsidTr="00106CCF">
        <w:trPr>
          <w:trHeight w:val="513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«Перемена мест»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FE2787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54486E" w:rsidRDefault="00956202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Зимние забавы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3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«Строим крепость».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521357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6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521357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«Меткий стрелок».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3153B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«Лепим снеговика».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Эстафеты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</w:t>
            </w: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Передал – садись»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521357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7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521357" w:rsidRPr="0054486E" w:rsidTr="003153B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«Скакалка под ногами».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3153B1">
        <w:trPr>
          <w:trHeight w:val="513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«Вызов номеров».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«Челночный бег», «По цепочке».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«Ведерко с водой», «Нитки наматывать».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«Кати большой мяч впереди себя».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Народные игры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 xml:space="preserve">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«Гуси - лебеди»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521357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8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521357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FE2787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"</w:t>
            </w:r>
            <w:r w:rsidRPr="00FE2787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Горелки".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«Мотальщицы»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521357" w:rsidRPr="0054486E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FE2787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"Мишени".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FE2787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54486E" w:rsidRDefault="00521357" w:rsidP="00FE2787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</w:tbl>
    <w:p w:rsidR="00106CCF" w:rsidRDefault="00106CCF" w:rsidP="00106CCF">
      <w:pPr>
        <w:suppressAutoHyphens/>
        <w:spacing w:after="0" w:line="240" w:lineRule="auto"/>
        <w:contextualSpacing/>
        <w:jc w:val="center"/>
        <w:rPr>
          <w:rFonts w:ascii="Liberation Serif" w:hAnsi="Liberation Serif"/>
          <w:b/>
          <w:sz w:val="24"/>
          <w:szCs w:val="24"/>
          <w:lang w:eastAsia="ar-SA"/>
        </w:rPr>
      </w:pPr>
    </w:p>
    <w:p w:rsidR="001F25CC" w:rsidRPr="0054486E" w:rsidRDefault="00106CCF" w:rsidP="00106CCF">
      <w:pPr>
        <w:suppressAutoHyphens/>
        <w:spacing w:after="0" w:line="240" w:lineRule="auto"/>
        <w:contextualSpacing/>
        <w:rPr>
          <w:rFonts w:ascii="Liberation Serif" w:hAnsi="Liberation Serif"/>
          <w:b/>
          <w:sz w:val="24"/>
          <w:szCs w:val="24"/>
          <w:lang w:eastAsia="ar-SA"/>
        </w:rPr>
      </w:pPr>
      <w:r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                                        </w:t>
      </w:r>
      <w:r w:rsidR="001F25CC" w:rsidRPr="0054486E">
        <w:rPr>
          <w:rFonts w:ascii="Liberation Serif" w:hAnsi="Liberation Serif"/>
          <w:b/>
          <w:sz w:val="24"/>
          <w:szCs w:val="24"/>
          <w:lang w:eastAsia="ar-SA"/>
        </w:rPr>
        <w:t>4</w:t>
      </w:r>
      <w:r>
        <w:rPr>
          <w:rFonts w:ascii="Liberation Serif" w:hAnsi="Liberation Serif"/>
          <w:b/>
          <w:sz w:val="24"/>
          <w:szCs w:val="24"/>
          <w:lang w:eastAsia="ar-SA"/>
        </w:rPr>
        <w:t xml:space="preserve"> </w:t>
      </w:r>
      <w:r w:rsidR="001F25CC"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класс </w:t>
      </w:r>
      <w:r w:rsidR="001F25CC" w:rsidRPr="0054486E">
        <w:rPr>
          <w:rFonts w:ascii="Liberation Serif" w:hAnsi="Liberation Serif"/>
          <w:b/>
          <w:sz w:val="24"/>
          <w:szCs w:val="24"/>
          <w:lang w:eastAsia="ar-SA"/>
        </w:rPr>
        <w:br/>
      </w:r>
    </w:p>
    <w:tbl>
      <w:tblPr>
        <w:tblW w:w="9072" w:type="dxa"/>
        <w:tblInd w:w="-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3260"/>
        <w:gridCol w:w="1134"/>
        <w:gridCol w:w="2126"/>
      </w:tblGrid>
      <w:tr w:rsidR="001F25CC" w:rsidRPr="0054486E" w:rsidTr="001F25CC">
        <w:trPr>
          <w:trHeight w:val="73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25CC" w:rsidRPr="0054486E" w:rsidRDefault="001F25CC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25CC" w:rsidRPr="0054486E" w:rsidRDefault="001F25CC" w:rsidP="001F25C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Наименование раздела</w:t>
            </w:r>
          </w:p>
          <w:p w:rsidR="001F25CC" w:rsidRPr="0054486E" w:rsidRDefault="001F25CC" w:rsidP="001F25CC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25CC" w:rsidRPr="0054486E" w:rsidRDefault="001F25CC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25CC" w:rsidRPr="0054486E" w:rsidRDefault="001F25CC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Кол-во</w:t>
            </w:r>
          </w:p>
          <w:p w:rsidR="001F25CC" w:rsidRPr="0054486E" w:rsidRDefault="001F25CC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25CC" w:rsidRPr="0054486E" w:rsidRDefault="001F25CC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Электронные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(цифровые)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образовательные ресурсы</w:t>
            </w:r>
          </w:p>
        </w:tc>
      </w:tr>
      <w:tr w:rsidR="00106CCF" w:rsidRPr="0054486E" w:rsidTr="00AE663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бегом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 xml:space="preserve"> 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ТБ. Игра «Мешочек».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106CCF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9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06CCF" w:rsidRPr="0054486E" w:rsidTr="00AE663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«Бег командами»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342290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«Городок».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342290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«Ловкие ребята».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3153B1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«Пятнашки в кругу».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00658C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мячом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среднему».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106CCF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0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06CCF" w:rsidRPr="0054486E" w:rsidTr="0000658C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«Мяч в центре».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3153B1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– соседу».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3153B1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«Отгадай, кто бросил.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00658C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в центре».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FD70B8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прыжками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«Зайцы в огороде».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106CCF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1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06CCF" w:rsidRPr="0054486E" w:rsidTr="00FD70B8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«Туда- обратно».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FD70B8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«белые медведи».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FD70B8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«Карусели».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FD70B8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«Ловушка».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12094B">
        <w:trPr>
          <w:trHeight w:val="53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Игра малой подвижности</w:t>
            </w:r>
          </w:p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«Что изменилось?».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EF37A7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2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EF37A7" w:rsidRPr="0054486E" w:rsidTr="0012094B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«Кто дальше бросит?».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12094B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«Точный телеграф».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12094B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Игра «Наблюдатели».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34118B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«Ориентирование без карты».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34118B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«Пустое место».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1D1DC2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Зимние забавы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3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«Снежком по мячу».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EF37A7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3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EF37A7" w:rsidRPr="0054486E" w:rsidTr="001D1DC2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«Кто дальше»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1D1DC2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«Быстрый лыжник».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7839D7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Эстафета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«Кто первый?», эстафета парами.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EF37A7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4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EF37A7" w:rsidRPr="0054486E" w:rsidTr="007839D7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«Ходьба по начерченной линии», с доставанием подвижного мяча.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7839D7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с лазанием и перелезанием,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7839D7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линейная с прыжками, с бегом вокруг гимнастической скамейки, «веревочка под ногами».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7839D7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с предметами (скакалки, мячи, обручи)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9B3536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Народные игры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«Салки с домом»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EF37A7" w:rsidRPr="0054486E" w:rsidRDefault="009A56C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5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EF37A7" w:rsidRPr="0054486E" w:rsidTr="009B3536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"Салки".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9B3536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"Малечина - колечина".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9B3536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"Коршун".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9B3536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"Бабки".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</w:tbl>
    <w:p w:rsidR="008B5F39" w:rsidRPr="0054486E" w:rsidRDefault="008B5F39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sectPr w:rsidR="008B5F39" w:rsidRPr="00544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A4D" w:rsidRDefault="009F6A4D" w:rsidP="008801E9">
      <w:pPr>
        <w:spacing w:after="0" w:line="240" w:lineRule="auto"/>
      </w:pPr>
      <w:r>
        <w:separator/>
      </w:r>
    </w:p>
  </w:endnote>
  <w:endnote w:type="continuationSeparator" w:id="0">
    <w:p w:rsidR="009F6A4D" w:rsidRDefault="009F6A4D" w:rsidP="00880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A4D" w:rsidRDefault="009F6A4D" w:rsidP="008801E9">
      <w:pPr>
        <w:spacing w:after="0" w:line="240" w:lineRule="auto"/>
      </w:pPr>
      <w:r>
        <w:separator/>
      </w:r>
    </w:p>
  </w:footnote>
  <w:footnote w:type="continuationSeparator" w:id="0">
    <w:p w:rsidR="009F6A4D" w:rsidRDefault="009F6A4D" w:rsidP="00880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F200A5"/>
    <w:multiLevelType w:val="multilevel"/>
    <w:tmpl w:val="C8FAA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8F3B8E"/>
    <w:multiLevelType w:val="multilevel"/>
    <w:tmpl w:val="F560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5D7B2C"/>
    <w:multiLevelType w:val="multilevel"/>
    <w:tmpl w:val="56825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D61B63"/>
    <w:multiLevelType w:val="multilevel"/>
    <w:tmpl w:val="C3F40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4E1088"/>
    <w:multiLevelType w:val="hybridMultilevel"/>
    <w:tmpl w:val="A684BA5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0FA305E1"/>
    <w:multiLevelType w:val="multilevel"/>
    <w:tmpl w:val="6E402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E62895"/>
    <w:multiLevelType w:val="multilevel"/>
    <w:tmpl w:val="20302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F13BFC"/>
    <w:multiLevelType w:val="multilevel"/>
    <w:tmpl w:val="00586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F110F8"/>
    <w:multiLevelType w:val="hybridMultilevel"/>
    <w:tmpl w:val="3C062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783294"/>
    <w:multiLevelType w:val="multilevel"/>
    <w:tmpl w:val="1F1CF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2C7318"/>
    <w:multiLevelType w:val="multilevel"/>
    <w:tmpl w:val="6BEA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87212A"/>
    <w:multiLevelType w:val="multilevel"/>
    <w:tmpl w:val="F9A26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6B4F37"/>
    <w:multiLevelType w:val="multilevel"/>
    <w:tmpl w:val="59F8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FC1FA7"/>
    <w:multiLevelType w:val="multilevel"/>
    <w:tmpl w:val="14FA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7825B2"/>
    <w:multiLevelType w:val="multilevel"/>
    <w:tmpl w:val="9E106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320932"/>
    <w:multiLevelType w:val="multilevel"/>
    <w:tmpl w:val="CF32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4E29B5"/>
    <w:multiLevelType w:val="hybridMultilevel"/>
    <w:tmpl w:val="A1AA9DEE"/>
    <w:lvl w:ilvl="0" w:tplc="46DCED40">
      <w:start w:val="1"/>
      <w:numFmt w:val="decimal"/>
      <w:lvlText w:val="%1."/>
      <w:lvlJc w:val="left"/>
      <w:pPr>
        <w:ind w:left="643" w:hanging="360"/>
      </w:pPr>
      <w:rPr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33835422"/>
    <w:multiLevelType w:val="multilevel"/>
    <w:tmpl w:val="CC6A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BD2BB0"/>
    <w:multiLevelType w:val="multilevel"/>
    <w:tmpl w:val="9488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6A6712"/>
    <w:multiLevelType w:val="hybridMultilevel"/>
    <w:tmpl w:val="ED744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A52364"/>
    <w:multiLevelType w:val="multilevel"/>
    <w:tmpl w:val="D5C6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FD2D70"/>
    <w:multiLevelType w:val="hybridMultilevel"/>
    <w:tmpl w:val="B6AA294C"/>
    <w:lvl w:ilvl="0" w:tplc="04190001">
      <w:start w:val="1"/>
      <w:numFmt w:val="bullet"/>
      <w:lvlText w:val="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60"/>
        </w:tabs>
        <w:ind w:left="4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20"/>
        </w:tabs>
        <w:ind w:left="6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</w:rPr>
    </w:lvl>
  </w:abstractNum>
  <w:abstractNum w:abstractNumId="23" w15:restartNumberingAfterBreak="0">
    <w:nsid w:val="4750112A"/>
    <w:multiLevelType w:val="hybridMultilevel"/>
    <w:tmpl w:val="75084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C2A42"/>
    <w:multiLevelType w:val="multilevel"/>
    <w:tmpl w:val="E43C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7A2F65"/>
    <w:multiLevelType w:val="multilevel"/>
    <w:tmpl w:val="01321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0CD181F"/>
    <w:multiLevelType w:val="multilevel"/>
    <w:tmpl w:val="07EE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6D00B2"/>
    <w:multiLevelType w:val="hybridMultilevel"/>
    <w:tmpl w:val="9874459A"/>
    <w:lvl w:ilvl="0" w:tplc="04190001">
      <w:start w:val="1"/>
      <w:numFmt w:val="bullet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29" w15:restartNumberingAfterBreak="0">
    <w:nsid w:val="519B6A5F"/>
    <w:multiLevelType w:val="multilevel"/>
    <w:tmpl w:val="26D4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0B1CFB"/>
    <w:multiLevelType w:val="multilevel"/>
    <w:tmpl w:val="FDF07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9F3CEA"/>
    <w:multiLevelType w:val="multilevel"/>
    <w:tmpl w:val="60307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1D1D3D"/>
    <w:multiLevelType w:val="multilevel"/>
    <w:tmpl w:val="E68E7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3B31E9"/>
    <w:multiLevelType w:val="multilevel"/>
    <w:tmpl w:val="F19CA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4B90AFD"/>
    <w:multiLevelType w:val="hybridMultilevel"/>
    <w:tmpl w:val="97D0AC6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575803AC"/>
    <w:multiLevelType w:val="multilevel"/>
    <w:tmpl w:val="0C905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6B6ED3"/>
    <w:multiLevelType w:val="multilevel"/>
    <w:tmpl w:val="BC161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F850C3"/>
    <w:multiLevelType w:val="multilevel"/>
    <w:tmpl w:val="19EA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E5247D4"/>
    <w:multiLevelType w:val="multilevel"/>
    <w:tmpl w:val="A97EE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39214C5"/>
    <w:multiLevelType w:val="multilevel"/>
    <w:tmpl w:val="E87ED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36F4706"/>
    <w:multiLevelType w:val="multilevel"/>
    <w:tmpl w:val="F604B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3E60470"/>
    <w:multiLevelType w:val="multilevel"/>
    <w:tmpl w:val="D2629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137703"/>
    <w:multiLevelType w:val="hybridMultilevel"/>
    <w:tmpl w:val="BB6CD3D8"/>
    <w:lvl w:ilvl="0" w:tplc="B21C5BEC">
      <w:start w:val="1"/>
      <w:numFmt w:val="bullet"/>
      <w:lvlText w:val="–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 w15:restartNumberingAfterBreak="0">
    <w:nsid w:val="78470672"/>
    <w:multiLevelType w:val="multilevel"/>
    <w:tmpl w:val="F8AC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93D6C03"/>
    <w:multiLevelType w:val="multilevel"/>
    <w:tmpl w:val="FE140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2D6E53"/>
    <w:multiLevelType w:val="multilevel"/>
    <w:tmpl w:val="47805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7208CE"/>
    <w:multiLevelType w:val="multilevel"/>
    <w:tmpl w:val="DA50D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CAB0AD2"/>
    <w:multiLevelType w:val="hybridMultilevel"/>
    <w:tmpl w:val="D9123F38"/>
    <w:lvl w:ilvl="0" w:tplc="A8BEFCA2">
      <w:start w:val="1"/>
      <w:numFmt w:val="decimal"/>
      <w:lvlText w:val="%1."/>
      <w:lvlJc w:val="left"/>
      <w:pPr>
        <w:ind w:left="643" w:hanging="360"/>
      </w:pPr>
      <w:rPr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FBB020C"/>
    <w:multiLevelType w:val="multilevel"/>
    <w:tmpl w:val="6F16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26"/>
  </w:num>
  <w:num w:numId="3">
    <w:abstractNumId w:val="3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9"/>
  </w:num>
  <w:num w:numId="11">
    <w:abstractNumId w:val="8"/>
  </w:num>
  <w:num w:numId="12">
    <w:abstractNumId w:val="7"/>
  </w:num>
  <w:num w:numId="13">
    <w:abstractNumId w:val="44"/>
  </w:num>
  <w:num w:numId="14">
    <w:abstractNumId w:val="40"/>
  </w:num>
  <w:num w:numId="15">
    <w:abstractNumId w:val="13"/>
  </w:num>
  <w:num w:numId="16">
    <w:abstractNumId w:val="11"/>
  </w:num>
  <w:num w:numId="17">
    <w:abstractNumId w:val="37"/>
  </w:num>
  <w:num w:numId="18">
    <w:abstractNumId w:val="39"/>
  </w:num>
  <w:num w:numId="19">
    <w:abstractNumId w:val="43"/>
  </w:num>
  <w:num w:numId="20">
    <w:abstractNumId w:val="6"/>
  </w:num>
  <w:num w:numId="21">
    <w:abstractNumId w:val="10"/>
  </w:num>
  <w:num w:numId="22">
    <w:abstractNumId w:val="4"/>
  </w:num>
  <w:num w:numId="23">
    <w:abstractNumId w:val="32"/>
  </w:num>
  <w:num w:numId="24">
    <w:abstractNumId w:val="41"/>
  </w:num>
  <w:num w:numId="25">
    <w:abstractNumId w:val="18"/>
  </w:num>
  <w:num w:numId="26">
    <w:abstractNumId w:val="19"/>
  </w:num>
  <w:num w:numId="27">
    <w:abstractNumId w:val="33"/>
  </w:num>
  <w:num w:numId="28">
    <w:abstractNumId w:val="48"/>
  </w:num>
  <w:num w:numId="29">
    <w:abstractNumId w:val="17"/>
  </w:num>
  <w:num w:numId="30">
    <w:abstractNumId w:val="2"/>
  </w:num>
  <w:num w:numId="31">
    <w:abstractNumId w:val="25"/>
  </w:num>
  <w:num w:numId="32">
    <w:abstractNumId w:val="31"/>
  </w:num>
  <w:num w:numId="33">
    <w:abstractNumId w:val="16"/>
  </w:num>
  <w:num w:numId="34">
    <w:abstractNumId w:val="45"/>
  </w:num>
  <w:num w:numId="35">
    <w:abstractNumId w:val="30"/>
  </w:num>
  <w:num w:numId="36">
    <w:abstractNumId w:val="35"/>
  </w:num>
  <w:num w:numId="37">
    <w:abstractNumId w:val="14"/>
  </w:num>
  <w:num w:numId="38">
    <w:abstractNumId w:val="46"/>
  </w:num>
  <w:num w:numId="39">
    <w:abstractNumId w:val="47"/>
  </w:num>
  <w:num w:numId="40">
    <w:abstractNumId w:val="1"/>
  </w:num>
  <w:num w:numId="41">
    <w:abstractNumId w:val="36"/>
  </w:num>
  <w:num w:numId="42">
    <w:abstractNumId w:val="15"/>
  </w:num>
  <w:num w:numId="43">
    <w:abstractNumId w:val="3"/>
  </w:num>
  <w:num w:numId="44">
    <w:abstractNumId w:val="21"/>
  </w:num>
  <w:num w:numId="45">
    <w:abstractNumId w:val="38"/>
  </w:num>
  <w:num w:numId="46">
    <w:abstractNumId w:val="24"/>
  </w:num>
  <w:num w:numId="47">
    <w:abstractNumId w:val="12"/>
  </w:num>
  <w:num w:numId="48">
    <w:abstractNumId w:val="27"/>
  </w:num>
  <w:num w:numId="49">
    <w:abstractNumId w:val="2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EFF"/>
    <w:rsid w:val="000310E3"/>
    <w:rsid w:val="00034A9B"/>
    <w:rsid w:val="000707F6"/>
    <w:rsid w:val="00080679"/>
    <w:rsid w:val="00100B44"/>
    <w:rsid w:val="00106CCF"/>
    <w:rsid w:val="001720E2"/>
    <w:rsid w:val="0018794B"/>
    <w:rsid w:val="001A52B1"/>
    <w:rsid w:val="001D6E97"/>
    <w:rsid w:val="001F25CC"/>
    <w:rsid w:val="00271B29"/>
    <w:rsid w:val="003153B1"/>
    <w:rsid w:val="003C1942"/>
    <w:rsid w:val="003D7817"/>
    <w:rsid w:val="004B325C"/>
    <w:rsid w:val="00521357"/>
    <w:rsid w:val="0054486E"/>
    <w:rsid w:val="00585F05"/>
    <w:rsid w:val="005F5384"/>
    <w:rsid w:val="00602E4A"/>
    <w:rsid w:val="00613EFF"/>
    <w:rsid w:val="00694615"/>
    <w:rsid w:val="007215A4"/>
    <w:rsid w:val="007768E8"/>
    <w:rsid w:val="007B14A5"/>
    <w:rsid w:val="0083659F"/>
    <w:rsid w:val="008801E9"/>
    <w:rsid w:val="008B5F39"/>
    <w:rsid w:val="00903885"/>
    <w:rsid w:val="00956202"/>
    <w:rsid w:val="009A1685"/>
    <w:rsid w:val="009A56C6"/>
    <w:rsid w:val="009F6A4D"/>
    <w:rsid w:val="00A1351F"/>
    <w:rsid w:val="00B27F30"/>
    <w:rsid w:val="00B33089"/>
    <w:rsid w:val="00CA4DD7"/>
    <w:rsid w:val="00CB789A"/>
    <w:rsid w:val="00CD4CAD"/>
    <w:rsid w:val="00D64FD7"/>
    <w:rsid w:val="00DB5F0B"/>
    <w:rsid w:val="00EB5261"/>
    <w:rsid w:val="00ED5208"/>
    <w:rsid w:val="00EF37A7"/>
    <w:rsid w:val="00F46AFB"/>
    <w:rsid w:val="00F95970"/>
    <w:rsid w:val="00FE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9742D"/>
  <w15:chartTrackingRefBased/>
  <w15:docId w15:val="{E16BB1ED-D2C3-4CB5-A41A-01F27644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970"/>
    <w:pPr>
      <w:spacing w:line="254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01E9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01E9"/>
    <w:rPr>
      <w:rFonts w:ascii="Calibri" w:eastAsia="Calibri" w:hAnsi="Calibri" w:cs="Times New Roman"/>
      <w:sz w:val="22"/>
    </w:rPr>
  </w:style>
  <w:style w:type="character" w:styleId="a7">
    <w:name w:val="Hyperlink"/>
    <w:basedOn w:val="a0"/>
    <w:uiPriority w:val="99"/>
    <w:unhideWhenUsed/>
    <w:rsid w:val="000707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4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zkult-ura.ru/mobile_game" TargetMode="External"/><Relationship Id="rId13" Type="http://schemas.openxmlformats.org/officeDocument/2006/relationships/hyperlink" Target="https://www.fizkult-ura.ru/mobile_game" TargetMode="External"/><Relationship Id="rId18" Type="http://schemas.openxmlformats.org/officeDocument/2006/relationships/hyperlink" Target="https://www.fizkult-ura.ru/mobile_game" TargetMode="External"/><Relationship Id="rId26" Type="http://schemas.openxmlformats.org/officeDocument/2006/relationships/hyperlink" Target="https://www.fizkult-ura.ru/mobile_game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izkult-ura.ru/mobile_game" TargetMode="External"/><Relationship Id="rId34" Type="http://schemas.openxmlformats.org/officeDocument/2006/relationships/hyperlink" Target="https://www.fizkult-ura.ru/mobile_gam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fizkult-ura.ru/mobile_game" TargetMode="External"/><Relationship Id="rId17" Type="http://schemas.openxmlformats.org/officeDocument/2006/relationships/hyperlink" Target="https://www.fizkult-ura.ru/mobile_game" TargetMode="External"/><Relationship Id="rId25" Type="http://schemas.openxmlformats.org/officeDocument/2006/relationships/hyperlink" Target="https://www.fizkult-ura.ru/mobile_game" TargetMode="External"/><Relationship Id="rId33" Type="http://schemas.openxmlformats.org/officeDocument/2006/relationships/hyperlink" Target="https://www.fizkult-ura.ru/mobile_gam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izkult-ura.ru/mobile_game" TargetMode="External"/><Relationship Id="rId20" Type="http://schemas.openxmlformats.org/officeDocument/2006/relationships/hyperlink" Target="https://www.fizkult-ura.ru/mobile_game" TargetMode="External"/><Relationship Id="rId29" Type="http://schemas.openxmlformats.org/officeDocument/2006/relationships/hyperlink" Target="https://www.fizkult-ura.ru/mobile_gam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izkult-ura.ru/mobile_game" TargetMode="External"/><Relationship Id="rId24" Type="http://schemas.openxmlformats.org/officeDocument/2006/relationships/hyperlink" Target="https://www.fizkult-ura.ru/mobile_game" TargetMode="External"/><Relationship Id="rId32" Type="http://schemas.openxmlformats.org/officeDocument/2006/relationships/hyperlink" Target="https://www.fizkult-ura.ru/mobile_game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izkult-ura.ru/mobile_game" TargetMode="External"/><Relationship Id="rId23" Type="http://schemas.openxmlformats.org/officeDocument/2006/relationships/hyperlink" Target="https://www.fizkult-ura.ru/mobile_game" TargetMode="External"/><Relationship Id="rId28" Type="http://schemas.openxmlformats.org/officeDocument/2006/relationships/hyperlink" Target="https://www.fizkult-ura.ru/mobile_game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fizkult-ura.ru/mobile_game" TargetMode="External"/><Relationship Id="rId19" Type="http://schemas.openxmlformats.org/officeDocument/2006/relationships/hyperlink" Target="https://www.fizkult-ura.ru/mobile_game" TargetMode="External"/><Relationship Id="rId31" Type="http://schemas.openxmlformats.org/officeDocument/2006/relationships/hyperlink" Target="https://www.fizkult-ura.ru/mobile_gam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izkult-ura.ru/mobile_game" TargetMode="External"/><Relationship Id="rId14" Type="http://schemas.openxmlformats.org/officeDocument/2006/relationships/hyperlink" Target="https://www.fizkult-ura.ru/mobile_game" TargetMode="External"/><Relationship Id="rId22" Type="http://schemas.openxmlformats.org/officeDocument/2006/relationships/hyperlink" Target="https://www.fizkult-ura.ru/mobile_game" TargetMode="External"/><Relationship Id="rId27" Type="http://schemas.openxmlformats.org/officeDocument/2006/relationships/hyperlink" Target="https://www.fizkult-ura.ru/mobile_game" TargetMode="External"/><Relationship Id="rId30" Type="http://schemas.openxmlformats.org/officeDocument/2006/relationships/hyperlink" Target="https://www.fizkult-ura.ru/mobile_game" TargetMode="External"/><Relationship Id="rId35" Type="http://schemas.openxmlformats.org/officeDocument/2006/relationships/hyperlink" Target="https://www.fizkult-ura.ru/mobile_gam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96B41-3EED-4678-B9B3-B3BD839B3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5117</Words>
  <Characters>29170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3</cp:revision>
  <dcterms:created xsi:type="dcterms:W3CDTF">2023-08-31T13:05:00Z</dcterms:created>
  <dcterms:modified xsi:type="dcterms:W3CDTF">2023-09-26T06:59:00Z</dcterms:modified>
</cp:coreProperties>
</file>